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E504E" w14:textId="77777777" w:rsidR="008B347A" w:rsidRDefault="008B34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2BAEDB" w14:textId="77777777" w:rsidR="008B347A" w:rsidRPr="009D2DFF" w:rsidRDefault="008B347A">
      <w:pPr>
        <w:widowControl w:val="0"/>
        <w:autoSpaceDE w:val="0"/>
        <w:autoSpaceDN w:val="0"/>
        <w:adjustRightInd w:val="0"/>
        <w:spacing w:after="0" w:line="244" w:lineRule="exact"/>
        <w:rPr>
          <w:rFonts w:asciiTheme="minorHAnsi" w:hAnsiTheme="minorHAnsi" w:cstheme="minorHAnsi"/>
        </w:rPr>
      </w:pPr>
    </w:p>
    <w:p w14:paraId="585617BB" w14:textId="75E98996" w:rsidR="005E4A23" w:rsidRDefault="005E4A23" w:rsidP="003C764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 w:cstheme="minorHAnsi"/>
          <w:b/>
          <w:bCs/>
          <w:color w:val="E36C0A"/>
        </w:rPr>
      </w:pPr>
      <w:proofErr w:type="spellStart"/>
      <w:r>
        <w:rPr>
          <w:rFonts w:asciiTheme="minorHAnsi" w:hAnsiTheme="minorHAnsi" w:cstheme="minorHAnsi"/>
          <w:b/>
          <w:bCs/>
          <w:color w:val="E36C0A"/>
        </w:rPr>
        <w:t>Njoftim</w:t>
      </w:r>
      <w:proofErr w:type="spellEnd"/>
      <w:r>
        <w:rPr>
          <w:rFonts w:asciiTheme="minorHAnsi" w:hAnsiTheme="minorHAnsi" w:cstheme="minorHAnsi"/>
          <w:b/>
          <w:bCs/>
          <w:color w:val="E36C0A"/>
        </w:rPr>
        <w:t xml:space="preserve"> p</w:t>
      </w:r>
      <w:r w:rsidRPr="00945862">
        <w:rPr>
          <w:rFonts w:asciiTheme="minorHAnsi" w:hAnsiTheme="minorHAnsi" w:cstheme="minorHAnsi"/>
          <w:b/>
          <w:bCs/>
          <w:color w:val="E36C0A"/>
          <w:lang w:val="sq-AL"/>
        </w:rPr>
        <w:t>ë</w:t>
      </w:r>
      <w:r>
        <w:rPr>
          <w:rFonts w:asciiTheme="minorHAnsi" w:hAnsiTheme="minorHAnsi" w:cstheme="minorHAnsi"/>
          <w:b/>
          <w:bCs/>
          <w:color w:val="E36C0A"/>
          <w:lang w:val="sq-AL"/>
        </w:rPr>
        <w:t>r pun</w:t>
      </w:r>
      <w:r w:rsidRPr="00945862">
        <w:rPr>
          <w:rFonts w:asciiTheme="minorHAnsi" w:hAnsiTheme="minorHAnsi" w:cstheme="minorHAnsi"/>
          <w:b/>
          <w:bCs/>
          <w:color w:val="E36C0A"/>
          <w:lang w:val="sq-AL"/>
        </w:rPr>
        <w:t>ë</w:t>
      </w:r>
      <w:r>
        <w:rPr>
          <w:rFonts w:asciiTheme="minorHAnsi" w:hAnsiTheme="minorHAnsi" w:cstheme="minorHAnsi"/>
          <w:b/>
          <w:bCs/>
          <w:color w:val="E36C0A"/>
          <w:lang w:val="sq-AL"/>
        </w:rPr>
        <w:t>sim</w:t>
      </w:r>
    </w:p>
    <w:p w14:paraId="7DDFDE52" w14:textId="1E111458" w:rsidR="008B347A" w:rsidRPr="009D2DFF" w:rsidRDefault="00945862" w:rsidP="003C764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 w:cstheme="minorHAnsi"/>
          <w:color w:val="E36C0A"/>
        </w:rPr>
      </w:pPr>
      <w:proofErr w:type="spellStart"/>
      <w:proofErr w:type="gramStart"/>
      <w:r>
        <w:rPr>
          <w:rFonts w:asciiTheme="minorHAnsi" w:hAnsiTheme="minorHAnsi" w:cstheme="minorHAnsi"/>
          <w:b/>
          <w:bCs/>
          <w:color w:val="E36C0A"/>
        </w:rPr>
        <w:t>Terma</w:t>
      </w:r>
      <w:proofErr w:type="spellEnd"/>
      <w:r>
        <w:rPr>
          <w:rFonts w:asciiTheme="minorHAnsi" w:hAnsiTheme="minorHAnsi" w:cstheme="minorHAnsi"/>
          <w:b/>
          <w:bCs/>
          <w:color w:val="E36C0A"/>
        </w:rPr>
        <w:t xml:space="preserve">  </w:t>
      </w:r>
      <w:proofErr w:type="spellStart"/>
      <w:r>
        <w:rPr>
          <w:rFonts w:asciiTheme="minorHAnsi" w:hAnsiTheme="minorHAnsi" w:cstheme="minorHAnsi"/>
          <w:b/>
          <w:bCs/>
          <w:color w:val="E36C0A"/>
        </w:rPr>
        <w:t>Referenc</w:t>
      </w:r>
      <w:proofErr w:type="spellEnd"/>
      <w:r w:rsidR="005E4A23">
        <w:rPr>
          <w:rFonts w:asciiTheme="minorHAnsi" w:hAnsiTheme="minorHAnsi" w:cstheme="minorHAnsi"/>
          <w:b/>
          <w:bCs/>
          <w:color w:val="E36C0A"/>
          <w:lang w:val="sq-AL"/>
        </w:rPr>
        <w:t>e</w:t>
      </w:r>
      <w:proofErr w:type="gramEnd"/>
      <w:r w:rsidR="008B347A" w:rsidRPr="009D2DFF">
        <w:rPr>
          <w:rFonts w:asciiTheme="minorHAnsi" w:hAnsiTheme="minorHAnsi" w:cstheme="minorHAnsi"/>
          <w:b/>
          <w:bCs/>
          <w:color w:val="E36C0A"/>
        </w:rPr>
        <w:t xml:space="preserve"> </w:t>
      </w:r>
    </w:p>
    <w:p w14:paraId="1060FD08" w14:textId="09F9AC05" w:rsidR="00945862" w:rsidRPr="00CE7555" w:rsidRDefault="00945862" w:rsidP="00945862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 w:cstheme="minorHAnsi"/>
          <w:b/>
          <w:bCs/>
          <w:color w:val="E36C0A"/>
        </w:rPr>
      </w:pPr>
      <w:r>
        <w:rPr>
          <w:rFonts w:asciiTheme="minorHAnsi" w:hAnsiTheme="minorHAnsi" w:cstheme="minorHAnsi"/>
          <w:b/>
          <w:bCs/>
          <w:color w:val="E36C0A"/>
          <w:lang w:val="sq-AL"/>
        </w:rPr>
        <w:t>Për</w:t>
      </w:r>
      <w:r w:rsidRPr="00945862">
        <w:rPr>
          <w:rFonts w:asciiTheme="minorHAnsi" w:hAnsiTheme="minorHAnsi" w:cstheme="minorHAnsi"/>
          <w:b/>
          <w:bCs/>
          <w:color w:val="E36C0A"/>
          <w:lang w:val="sq-AL"/>
        </w:rPr>
        <w:t xml:space="preserve"> </w:t>
      </w:r>
      <w:r w:rsidR="005E4A23">
        <w:rPr>
          <w:rFonts w:asciiTheme="minorHAnsi" w:hAnsiTheme="minorHAnsi" w:cstheme="minorHAnsi"/>
          <w:b/>
          <w:bCs/>
          <w:color w:val="E36C0A"/>
          <w:lang w:val="sq-AL"/>
        </w:rPr>
        <w:t>Koordinator</w:t>
      </w:r>
      <w:r w:rsidR="009F0BBD">
        <w:rPr>
          <w:rFonts w:asciiTheme="minorHAnsi" w:hAnsiTheme="minorHAnsi" w:cstheme="minorHAnsi"/>
          <w:b/>
          <w:bCs/>
          <w:color w:val="E36C0A"/>
          <w:lang w:val="sq-AL"/>
        </w:rPr>
        <w:t>/e</w:t>
      </w:r>
      <w:r w:rsidRPr="00945862">
        <w:rPr>
          <w:rFonts w:asciiTheme="minorHAnsi" w:hAnsiTheme="minorHAnsi" w:cstheme="minorHAnsi"/>
          <w:b/>
          <w:bCs/>
          <w:color w:val="E36C0A"/>
          <w:lang w:val="sq-AL"/>
        </w:rPr>
        <w:t xml:space="preserve"> Programi me kohë të plotë për</w:t>
      </w:r>
    </w:p>
    <w:p w14:paraId="73D7DE84" w14:textId="77777777" w:rsidR="008B347A" w:rsidRPr="00CE7555" w:rsidRDefault="00945862" w:rsidP="003C764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 w:cstheme="minorHAnsi"/>
          <w:i/>
          <w:iCs/>
          <w:color w:val="E36C0A"/>
        </w:rPr>
      </w:pPr>
      <w:proofErr w:type="spellStart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>Rrjeti</w:t>
      </w:r>
      <w:proofErr w:type="spellEnd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 xml:space="preserve"> </w:t>
      </w:r>
      <w:proofErr w:type="spellStart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>i</w:t>
      </w:r>
      <w:proofErr w:type="spellEnd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 xml:space="preserve"> </w:t>
      </w:r>
      <w:proofErr w:type="spellStart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>Fuqizimit</w:t>
      </w:r>
      <w:proofErr w:type="spellEnd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 xml:space="preserve"> </w:t>
      </w:r>
      <w:proofErr w:type="spellStart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>të</w:t>
      </w:r>
      <w:proofErr w:type="spellEnd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 xml:space="preserve"> </w:t>
      </w:r>
      <w:proofErr w:type="spellStart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>Gruas</w:t>
      </w:r>
      <w:proofErr w:type="spellEnd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 xml:space="preserve"> </w:t>
      </w:r>
      <w:proofErr w:type="spellStart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>në</w:t>
      </w:r>
      <w:proofErr w:type="spellEnd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 xml:space="preserve"> </w:t>
      </w:r>
      <w:proofErr w:type="spellStart"/>
      <w:r w:rsidRPr="00CE7555">
        <w:rPr>
          <w:rFonts w:asciiTheme="minorHAnsi" w:hAnsiTheme="minorHAnsi" w:cstheme="minorHAnsi"/>
          <w:b/>
          <w:bCs/>
          <w:i/>
          <w:iCs/>
          <w:color w:val="E36C0A"/>
        </w:rPr>
        <w:t>Shqipëri</w:t>
      </w:r>
      <w:proofErr w:type="spellEnd"/>
    </w:p>
    <w:p w14:paraId="3B805A26" w14:textId="77777777" w:rsidR="008B347A" w:rsidRPr="00CE7555" w:rsidRDefault="008B347A">
      <w:pPr>
        <w:widowControl w:val="0"/>
        <w:autoSpaceDE w:val="0"/>
        <w:autoSpaceDN w:val="0"/>
        <w:adjustRightInd w:val="0"/>
        <w:spacing w:after="0" w:line="273" w:lineRule="exact"/>
        <w:rPr>
          <w:rFonts w:asciiTheme="minorHAnsi" w:hAnsiTheme="minorHAnsi" w:cstheme="minorHAnsi"/>
          <w:color w:val="E36C0A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00"/>
      </w:tblGrid>
      <w:tr w:rsidR="008B347A" w:rsidRPr="00945862" w14:paraId="101EFC3F" w14:textId="77777777">
        <w:trPr>
          <w:trHeight w:val="351"/>
        </w:trPr>
        <w:tc>
          <w:tcPr>
            <w:tcW w:w="2420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14:paraId="460F48BC" w14:textId="77777777" w:rsidR="008B347A" w:rsidRPr="009D2DFF" w:rsidRDefault="008B347A" w:rsidP="0094586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Theme="minorHAnsi" w:eastAsiaTheme="minorEastAsia" w:hAnsiTheme="minorHAnsi" w:cstheme="minorHAnsi"/>
              </w:rPr>
            </w:pPr>
            <w:proofErr w:type="spellStart"/>
            <w:r w:rsidRPr="009D2DFF">
              <w:rPr>
                <w:rFonts w:asciiTheme="minorHAnsi" w:eastAsiaTheme="minorEastAsia" w:hAnsiTheme="minorHAnsi" w:cstheme="minorHAnsi"/>
                <w:b/>
                <w:bCs/>
              </w:rPr>
              <w:t>Orga</w:t>
            </w:r>
            <w:r w:rsidR="00945862">
              <w:rPr>
                <w:rFonts w:asciiTheme="minorHAnsi" w:eastAsiaTheme="minorEastAsia" w:hAnsiTheme="minorHAnsi" w:cstheme="minorHAnsi"/>
                <w:b/>
                <w:bCs/>
              </w:rPr>
              <w:t>nizata</w:t>
            </w:r>
            <w:proofErr w:type="spellEnd"/>
            <w:r w:rsidRPr="009D2DFF">
              <w:rPr>
                <w:rFonts w:asciiTheme="minorHAnsi" w:eastAsiaTheme="minorEastAsia" w:hAnsiTheme="minorHAnsi" w:cstheme="minorHAnsi"/>
                <w:b/>
                <w:bCs/>
              </w:rPr>
              <w:t>:</w:t>
            </w:r>
          </w:p>
        </w:tc>
        <w:tc>
          <w:tcPr>
            <w:tcW w:w="6300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vAlign w:val="bottom"/>
          </w:tcPr>
          <w:p w14:paraId="53662179" w14:textId="77777777" w:rsidR="008B347A" w:rsidRPr="00945862" w:rsidRDefault="00945862" w:rsidP="0094586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Theme="minorHAnsi" w:eastAsiaTheme="minorEastAsia" w:hAnsiTheme="minorHAnsi" w:cstheme="minorHAnsi"/>
              </w:rPr>
            </w:pPr>
            <w:proofErr w:type="spellStart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>Rrjeti</w:t>
            </w:r>
            <w:proofErr w:type="spellEnd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proofErr w:type="spellStart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>i</w:t>
            </w:r>
            <w:proofErr w:type="spellEnd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proofErr w:type="spellStart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>Fuqizimit</w:t>
            </w:r>
            <w:proofErr w:type="spellEnd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proofErr w:type="spellStart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>të</w:t>
            </w:r>
            <w:proofErr w:type="spellEnd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proofErr w:type="spellStart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>Gruas</w:t>
            </w:r>
            <w:proofErr w:type="spellEnd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proofErr w:type="spellStart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>në</w:t>
            </w:r>
            <w:proofErr w:type="spellEnd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proofErr w:type="spellStart"/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>Shqip</w:t>
            </w:r>
            <w:r>
              <w:rPr>
                <w:rFonts w:asciiTheme="minorHAnsi" w:eastAsiaTheme="minorEastAsia" w:hAnsiTheme="minorHAnsi" w:cstheme="minorHAnsi"/>
                <w:b/>
                <w:bCs/>
              </w:rPr>
              <w:t>ë</w:t>
            </w:r>
            <w:r w:rsidRPr="00945862">
              <w:rPr>
                <w:rFonts w:asciiTheme="minorHAnsi" w:eastAsiaTheme="minorEastAsia" w:hAnsiTheme="minorHAnsi" w:cstheme="minorHAnsi"/>
                <w:b/>
                <w:bCs/>
              </w:rPr>
              <w:t>ri</w:t>
            </w:r>
            <w:proofErr w:type="spellEnd"/>
          </w:p>
        </w:tc>
      </w:tr>
      <w:tr w:rsidR="008B347A" w:rsidRPr="00945862" w14:paraId="1101E0EA" w14:textId="77777777">
        <w:trPr>
          <w:trHeight w:val="124"/>
        </w:trPr>
        <w:tc>
          <w:tcPr>
            <w:tcW w:w="24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14:paraId="0FBFB5D6" w14:textId="77777777" w:rsidR="008B347A" w:rsidRPr="00945862" w:rsidRDefault="008B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bottom"/>
          </w:tcPr>
          <w:p w14:paraId="48AF8804" w14:textId="77777777" w:rsidR="008B347A" w:rsidRPr="00945862" w:rsidRDefault="008B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8B347A" w:rsidRPr="009D2DFF" w14:paraId="58B59B45" w14:textId="77777777">
        <w:trPr>
          <w:trHeight w:val="352"/>
        </w:trPr>
        <w:tc>
          <w:tcPr>
            <w:tcW w:w="2420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14:paraId="101E3439" w14:textId="77777777" w:rsidR="008B347A" w:rsidRPr="009D2DFF" w:rsidRDefault="00945862" w:rsidP="002F4E3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Theme="minorHAnsi" w:eastAsiaTheme="minorEastAsia" w:hAnsiTheme="minorHAnsi" w:cstheme="minorHAnsi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</w:rPr>
              <w:t>Koh</w:t>
            </w:r>
            <w:r w:rsidR="002F4E3A">
              <w:rPr>
                <w:rFonts w:asciiTheme="minorHAnsi" w:eastAsiaTheme="minorEastAsia" w:hAnsiTheme="minorHAnsi" w:cstheme="minorHAnsi"/>
                <w:b/>
                <w:bCs/>
              </w:rPr>
              <w:t>ë</w:t>
            </w:r>
            <w:proofErr w:type="spellEnd"/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e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</w:rPr>
              <w:t>plotë</w:t>
            </w:r>
            <w:proofErr w:type="spellEnd"/>
            <w:r w:rsidR="008B347A" w:rsidRPr="009D2DFF">
              <w:rPr>
                <w:rFonts w:asciiTheme="minorHAnsi" w:eastAsiaTheme="minorEastAsia" w:hAnsiTheme="minorHAnsi" w:cstheme="minorHAnsi"/>
                <w:b/>
                <w:bCs/>
              </w:rPr>
              <w:t>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C0C0C0"/>
            </w:tcBorders>
            <w:vAlign w:val="bottom"/>
          </w:tcPr>
          <w:p w14:paraId="71C61F8F" w14:textId="15C0C5B2" w:rsidR="008B347A" w:rsidRPr="00F267DC" w:rsidRDefault="0065271B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Theme="minorHAnsi" w:eastAsiaTheme="minorEastAsia" w:hAnsiTheme="minorHAnsi" w:cstheme="minorHAnsi"/>
              </w:rPr>
            </w:pPr>
            <w:proofErr w:type="spellStart"/>
            <w:r w:rsidRPr="00F267DC">
              <w:rPr>
                <w:rFonts w:asciiTheme="minorHAnsi" w:eastAsiaTheme="minorEastAsia" w:hAnsiTheme="minorHAnsi" w:cstheme="minorHAnsi"/>
                <w:b/>
                <w:bCs/>
              </w:rPr>
              <w:t>Koordinatore</w:t>
            </w:r>
            <w:proofErr w:type="spellEnd"/>
            <w:r w:rsidR="00945862" w:rsidRPr="00F267DC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proofErr w:type="spellStart"/>
            <w:r w:rsidR="00945862" w:rsidRPr="00F267DC">
              <w:rPr>
                <w:rFonts w:asciiTheme="minorHAnsi" w:eastAsiaTheme="minorEastAsia" w:hAnsiTheme="minorHAnsi" w:cstheme="minorHAnsi"/>
                <w:b/>
                <w:bCs/>
              </w:rPr>
              <w:t>Programi</w:t>
            </w:r>
            <w:proofErr w:type="spellEnd"/>
            <w:r w:rsidR="008B347A" w:rsidRPr="00F267DC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</w:tc>
      </w:tr>
      <w:tr w:rsidR="008B347A" w:rsidRPr="009D2DFF" w14:paraId="0680180C" w14:textId="77777777">
        <w:trPr>
          <w:trHeight w:val="124"/>
        </w:trPr>
        <w:tc>
          <w:tcPr>
            <w:tcW w:w="24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14:paraId="4A129CAD" w14:textId="77777777" w:rsidR="008B347A" w:rsidRPr="009D2DFF" w:rsidRDefault="008B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bottom"/>
          </w:tcPr>
          <w:p w14:paraId="4711874B" w14:textId="77777777" w:rsidR="008B347A" w:rsidRPr="009D2DFF" w:rsidRDefault="008B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8B347A" w:rsidRPr="009D2DFF" w14:paraId="777F1AEE" w14:textId="77777777">
        <w:trPr>
          <w:trHeight w:val="355"/>
        </w:trPr>
        <w:tc>
          <w:tcPr>
            <w:tcW w:w="2420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14:paraId="7B2748FE" w14:textId="77777777" w:rsidR="008B347A" w:rsidRPr="009D2DFF" w:rsidRDefault="0094586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Theme="minorHAnsi" w:eastAsiaTheme="minorEastAsia" w:hAnsiTheme="minorHAnsi" w:cstheme="minorHAnsi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</w:rPr>
              <w:t>Vendi</w:t>
            </w:r>
            <w:proofErr w:type="spellEnd"/>
            <w:r w:rsidR="008B347A" w:rsidRPr="009D2DFF">
              <w:rPr>
                <w:rFonts w:asciiTheme="minorHAnsi" w:eastAsiaTheme="minorEastAsia" w:hAnsiTheme="minorHAnsi" w:cstheme="minorHAnsi"/>
                <w:b/>
                <w:bCs/>
              </w:rPr>
              <w:t>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C0C0C0"/>
            </w:tcBorders>
            <w:vAlign w:val="bottom"/>
          </w:tcPr>
          <w:p w14:paraId="2D2820CD" w14:textId="77777777" w:rsidR="008B347A" w:rsidRPr="009D2DFF" w:rsidRDefault="008B347A" w:rsidP="0094586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Theme="minorHAnsi" w:eastAsiaTheme="minorEastAsia" w:hAnsiTheme="minorHAnsi" w:cstheme="minorHAnsi"/>
              </w:rPr>
            </w:pPr>
            <w:proofErr w:type="spellStart"/>
            <w:r w:rsidRPr="009D2DFF">
              <w:rPr>
                <w:rFonts w:asciiTheme="minorHAnsi" w:eastAsiaTheme="minorEastAsia" w:hAnsiTheme="minorHAnsi" w:cstheme="minorHAnsi"/>
                <w:b/>
                <w:bCs/>
              </w:rPr>
              <w:t>Tiran</w:t>
            </w:r>
            <w:r w:rsidR="00945862">
              <w:rPr>
                <w:rFonts w:asciiTheme="minorHAnsi" w:eastAsiaTheme="minorEastAsia" w:hAnsiTheme="minorHAnsi" w:cstheme="minorHAnsi"/>
                <w:b/>
                <w:bCs/>
              </w:rPr>
              <w:t>ë</w:t>
            </w:r>
            <w:proofErr w:type="spellEnd"/>
            <w:r w:rsidRPr="009D2DFF">
              <w:rPr>
                <w:rFonts w:asciiTheme="minorHAnsi" w:eastAsiaTheme="minorEastAsia" w:hAnsiTheme="minorHAnsi" w:cstheme="minorHAnsi"/>
                <w:b/>
                <w:bCs/>
              </w:rPr>
              <w:t xml:space="preserve">, </w:t>
            </w:r>
            <w:proofErr w:type="spellStart"/>
            <w:r w:rsidR="00945862">
              <w:rPr>
                <w:rFonts w:asciiTheme="minorHAnsi" w:eastAsiaTheme="minorEastAsia" w:hAnsiTheme="minorHAnsi" w:cstheme="minorHAnsi"/>
                <w:b/>
                <w:bCs/>
              </w:rPr>
              <w:t>Shqipëri</w:t>
            </w:r>
            <w:proofErr w:type="spellEnd"/>
          </w:p>
        </w:tc>
      </w:tr>
      <w:tr w:rsidR="008B347A" w:rsidRPr="009D2DFF" w14:paraId="3DEBB7A4" w14:textId="77777777">
        <w:trPr>
          <w:trHeight w:val="122"/>
        </w:trPr>
        <w:tc>
          <w:tcPr>
            <w:tcW w:w="24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14:paraId="62392115" w14:textId="77777777" w:rsidR="008B347A" w:rsidRPr="009D2DFF" w:rsidRDefault="008B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bottom"/>
          </w:tcPr>
          <w:p w14:paraId="44B70FF3" w14:textId="77777777" w:rsidR="008B347A" w:rsidRPr="009D2DFF" w:rsidRDefault="008B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8B347A" w:rsidRPr="009D2DFF" w14:paraId="1FA7709C" w14:textId="77777777">
        <w:trPr>
          <w:trHeight w:val="355"/>
        </w:trPr>
        <w:tc>
          <w:tcPr>
            <w:tcW w:w="2420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14:paraId="16F0EAAB" w14:textId="77777777" w:rsidR="008B347A" w:rsidRPr="00945862" w:rsidRDefault="00945862" w:rsidP="0094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Theme="minorHAnsi" w:eastAsiaTheme="minorEastAsia" w:hAnsiTheme="minorHAnsi" w:cstheme="minorHAnsi"/>
                <w:lang w:val="it-IT"/>
              </w:rPr>
            </w:pPr>
            <w:r w:rsidRPr="00945862">
              <w:rPr>
                <w:rFonts w:asciiTheme="minorHAnsi" w:eastAsiaTheme="minorEastAsia" w:hAnsiTheme="minorHAnsi" w:cstheme="minorHAnsi"/>
                <w:b/>
                <w:bCs/>
                <w:lang w:val="it-IT"/>
              </w:rPr>
              <w:t>Mund</w:t>
            </w:r>
            <w:r>
              <w:rPr>
                <w:rFonts w:asciiTheme="minorHAnsi" w:eastAsiaTheme="minorEastAsia" w:hAnsiTheme="minorHAnsi" w:cstheme="minorHAnsi"/>
                <w:b/>
                <w:bCs/>
                <w:lang w:val="it-IT"/>
              </w:rPr>
              <w:t>ë</w:t>
            </w:r>
            <w:r w:rsidRPr="00945862">
              <w:rPr>
                <w:rFonts w:asciiTheme="minorHAnsi" w:eastAsiaTheme="minorEastAsia" w:hAnsiTheme="minorHAnsi" w:cstheme="minorHAnsi"/>
                <w:b/>
                <w:bCs/>
                <w:lang w:val="it-IT"/>
              </w:rPr>
              <w:t>sia e fillimit t</w:t>
            </w:r>
            <w:r>
              <w:rPr>
                <w:rFonts w:asciiTheme="minorHAnsi" w:eastAsiaTheme="minorEastAsia" w:hAnsiTheme="minorHAnsi" w:cstheme="minorHAnsi"/>
                <w:b/>
                <w:bCs/>
                <w:lang w:val="it-IT"/>
              </w:rPr>
              <w:t>ë</w:t>
            </w:r>
            <w:r w:rsidRPr="00945862">
              <w:rPr>
                <w:rFonts w:asciiTheme="minorHAnsi" w:eastAsiaTheme="minorEastAsia" w:hAnsiTheme="minorHAnsi" w:cstheme="minorHAnsi"/>
                <w:b/>
                <w:bCs/>
                <w:lang w:val="it-IT"/>
              </w:rPr>
              <w:t xml:space="preserve"> pun</w:t>
            </w:r>
            <w:r>
              <w:rPr>
                <w:rFonts w:asciiTheme="minorHAnsi" w:eastAsiaTheme="minorEastAsia" w:hAnsiTheme="minorHAnsi" w:cstheme="minorHAnsi"/>
                <w:b/>
                <w:bCs/>
                <w:lang w:val="it-IT"/>
              </w:rPr>
              <w:t>ë</w:t>
            </w:r>
            <w:r w:rsidRPr="00945862">
              <w:rPr>
                <w:rFonts w:asciiTheme="minorHAnsi" w:eastAsiaTheme="minorEastAsia" w:hAnsiTheme="minorHAnsi" w:cstheme="minorHAnsi"/>
                <w:b/>
                <w:bCs/>
                <w:lang w:val="it-IT"/>
              </w:rPr>
              <w:t>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C0C0C0"/>
            </w:tcBorders>
            <w:vAlign w:val="bottom"/>
          </w:tcPr>
          <w:p w14:paraId="33675EAA" w14:textId="373E193E" w:rsidR="008B347A" w:rsidRPr="009D2DFF" w:rsidRDefault="008B347A" w:rsidP="005E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9D2DFF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r w:rsidR="005E4A23">
              <w:rPr>
                <w:rFonts w:asciiTheme="minorHAnsi" w:eastAsiaTheme="minorEastAsia" w:hAnsiTheme="minorHAnsi" w:cstheme="minorHAnsi"/>
                <w:b/>
                <w:bCs/>
              </w:rPr>
              <w:t xml:space="preserve">Mars </w:t>
            </w:r>
            <w:r w:rsidRPr="009D2DFF">
              <w:rPr>
                <w:rFonts w:asciiTheme="minorHAnsi" w:eastAsiaTheme="minorEastAsia" w:hAnsiTheme="minorHAnsi" w:cstheme="minorHAnsi"/>
                <w:b/>
                <w:bCs/>
              </w:rPr>
              <w:t>20</w:t>
            </w:r>
            <w:r w:rsidR="00EC424F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  <w:r w:rsidR="005E4A23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</w:tr>
      <w:tr w:rsidR="008B347A" w:rsidRPr="009D2DFF" w14:paraId="24C78B55" w14:textId="77777777">
        <w:trPr>
          <w:trHeight w:val="123"/>
        </w:trPr>
        <w:tc>
          <w:tcPr>
            <w:tcW w:w="24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14:paraId="7597C3C5" w14:textId="77777777" w:rsidR="008B347A" w:rsidRPr="009D2DFF" w:rsidRDefault="008B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bottom"/>
          </w:tcPr>
          <w:p w14:paraId="5A3E581F" w14:textId="77777777" w:rsidR="008B347A" w:rsidRPr="009D2DFF" w:rsidRDefault="008B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8B347A" w:rsidRPr="009D2DFF" w14:paraId="400975DB" w14:textId="77777777">
        <w:trPr>
          <w:trHeight w:val="354"/>
        </w:trPr>
        <w:tc>
          <w:tcPr>
            <w:tcW w:w="2420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14:paraId="16390F34" w14:textId="77777777" w:rsidR="008B347A" w:rsidRPr="009D2DFF" w:rsidRDefault="00945862" w:rsidP="00945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Theme="minorHAnsi" w:eastAsiaTheme="minorEastAsia" w:hAnsiTheme="minorHAnsi" w:cstheme="minorHAnsi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</w:rPr>
              <w:t>Kohëzgjatja</w:t>
            </w:r>
            <w:proofErr w:type="spellEnd"/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e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</w:rPr>
              <w:t>pozicionit</w:t>
            </w:r>
            <w:proofErr w:type="spellEnd"/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C0C0C0"/>
            </w:tcBorders>
            <w:vAlign w:val="bottom"/>
          </w:tcPr>
          <w:p w14:paraId="2608F0C5" w14:textId="77777777" w:rsidR="008B347A" w:rsidRPr="009D2DFF" w:rsidRDefault="00260D5A" w:rsidP="009F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1 </w:t>
            </w:r>
            <w:r w:rsidR="00945862">
              <w:rPr>
                <w:rFonts w:asciiTheme="minorHAnsi" w:eastAsiaTheme="minorEastAsia" w:hAnsiTheme="minorHAnsi" w:cstheme="minorHAnsi"/>
                <w:b/>
                <w:bCs/>
              </w:rPr>
              <w:t xml:space="preserve">vit </w:t>
            </w:r>
            <w:r w:rsidR="001F5865">
              <w:rPr>
                <w:rFonts w:asciiTheme="minorHAnsi" w:eastAsiaTheme="minorEastAsia" w:hAnsiTheme="minorHAnsi" w:cstheme="minorHAnsi"/>
                <w:b/>
                <w:bCs/>
              </w:rPr>
              <w:t>(</w:t>
            </w:r>
            <w:r w:rsidR="00945862">
              <w:rPr>
                <w:rFonts w:asciiTheme="minorHAnsi" w:eastAsiaTheme="minorEastAsia" w:hAnsiTheme="minorHAnsi" w:cstheme="minorHAnsi"/>
                <w:b/>
                <w:bCs/>
              </w:rPr>
              <w:t xml:space="preserve">me </w:t>
            </w:r>
            <w:proofErr w:type="spellStart"/>
            <w:r w:rsidR="00945862">
              <w:rPr>
                <w:rFonts w:asciiTheme="minorHAnsi" w:eastAsiaTheme="minorEastAsia" w:hAnsiTheme="minorHAnsi" w:cstheme="minorHAnsi"/>
                <w:b/>
                <w:bCs/>
              </w:rPr>
              <w:t>mundësi</w:t>
            </w:r>
            <w:proofErr w:type="spellEnd"/>
            <w:r w:rsidR="00945862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proofErr w:type="spellStart"/>
            <w:r w:rsidR="009F0BBD">
              <w:rPr>
                <w:rFonts w:asciiTheme="minorHAnsi" w:eastAsiaTheme="minorEastAsia" w:hAnsiTheme="minorHAnsi" w:cstheme="minorHAnsi"/>
                <w:b/>
                <w:bCs/>
              </w:rPr>
              <w:t>kohëzgjatjeje</w:t>
            </w:r>
            <w:proofErr w:type="spellEnd"/>
            <w:r w:rsidR="001F5865">
              <w:rPr>
                <w:rFonts w:asciiTheme="minorHAnsi" w:eastAsiaTheme="minorEastAsia" w:hAnsiTheme="minorHAnsi" w:cstheme="minorHAnsi"/>
                <w:b/>
                <w:bCs/>
              </w:rPr>
              <w:t>)</w:t>
            </w:r>
          </w:p>
        </w:tc>
      </w:tr>
      <w:tr w:rsidR="008B347A" w:rsidRPr="009D2DFF" w14:paraId="3C77737D" w14:textId="77777777">
        <w:trPr>
          <w:trHeight w:val="123"/>
        </w:trPr>
        <w:tc>
          <w:tcPr>
            <w:tcW w:w="242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14:paraId="45FB268E" w14:textId="77777777" w:rsidR="008B347A" w:rsidRPr="009D2DFF" w:rsidRDefault="008B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bottom"/>
          </w:tcPr>
          <w:p w14:paraId="4F02E0D0" w14:textId="77777777" w:rsidR="008B347A" w:rsidRPr="009D2DFF" w:rsidRDefault="008B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4D9659C7" w14:textId="77777777" w:rsidR="008B347A" w:rsidRPr="009D2DFF" w:rsidRDefault="008B347A">
      <w:pPr>
        <w:widowControl w:val="0"/>
        <w:autoSpaceDE w:val="0"/>
        <w:autoSpaceDN w:val="0"/>
        <w:adjustRightInd w:val="0"/>
        <w:spacing w:after="0" w:line="240" w:lineRule="exact"/>
        <w:rPr>
          <w:rFonts w:asciiTheme="minorHAnsi" w:hAnsiTheme="minorHAnsi" w:cstheme="minorHAnsi"/>
        </w:rPr>
      </w:pPr>
    </w:p>
    <w:p w14:paraId="1BFEF931" w14:textId="77777777" w:rsidR="00945862" w:rsidRPr="00945862" w:rsidRDefault="00945862" w:rsidP="00945862">
      <w:pPr>
        <w:widowControl w:val="0"/>
        <w:autoSpaceDE w:val="0"/>
        <w:autoSpaceDN w:val="0"/>
        <w:adjustRightInd w:val="0"/>
        <w:spacing w:after="0" w:line="304" w:lineRule="exact"/>
        <w:rPr>
          <w:rFonts w:asciiTheme="minorHAnsi" w:hAnsiTheme="minorHAnsi" w:cstheme="minorHAnsi"/>
          <w:b/>
          <w:bCs/>
          <w:color w:val="E36C0A"/>
        </w:rPr>
      </w:pPr>
      <w:r w:rsidRPr="00945862">
        <w:rPr>
          <w:rFonts w:asciiTheme="minorHAnsi" w:hAnsiTheme="minorHAnsi" w:cstheme="minorHAnsi"/>
          <w:b/>
          <w:bCs/>
          <w:color w:val="E36C0A"/>
          <w:lang w:val="sq-AL"/>
        </w:rPr>
        <w:t>Informacion mbi AWEN</w:t>
      </w:r>
    </w:p>
    <w:p w14:paraId="1FAA94BC" w14:textId="77777777" w:rsidR="008B347A" w:rsidRPr="009D2DFF" w:rsidRDefault="008B347A">
      <w:pPr>
        <w:widowControl w:val="0"/>
        <w:autoSpaceDE w:val="0"/>
        <w:autoSpaceDN w:val="0"/>
        <w:adjustRightInd w:val="0"/>
        <w:spacing w:after="0" w:line="304" w:lineRule="exact"/>
        <w:rPr>
          <w:rFonts w:asciiTheme="minorHAnsi" w:hAnsiTheme="minorHAnsi" w:cstheme="minorHAnsi"/>
          <w:color w:val="E36C0A"/>
        </w:rPr>
      </w:pPr>
    </w:p>
    <w:p w14:paraId="6E18B228" w14:textId="77777777" w:rsidR="008B347A" w:rsidRPr="009D2DFF" w:rsidRDefault="00945862">
      <w:pPr>
        <w:rPr>
          <w:rFonts w:asciiTheme="minorHAnsi" w:hAnsiTheme="minorHAnsi" w:cstheme="minorHAnsi"/>
          <w:b/>
          <w:bCs/>
          <w:i/>
          <w:iCs/>
          <w:lang w:val="en-GB"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  <w:lang w:val="en-GB"/>
        </w:rPr>
        <w:t>Hyrje</w:t>
      </w:r>
      <w:proofErr w:type="spellEnd"/>
    </w:p>
    <w:p w14:paraId="19A89D52" w14:textId="69BDB12D" w:rsidR="00BE0C8D" w:rsidRPr="00C315A2" w:rsidRDefault="00945862" w:rsidP="002B42CA">
      <w:pPr>
        <w:jc w:val="both"/>
        <w:rPr>
          <w:rFonts w:asciiTheme="minorHAnsi" w:hAnsiTheme="minorHAnsi" w:cstheme="minorHAnsi"/>
        </w:rPr>
      </w:pPr>
      <w:proofErr w:type="spellStart"/>
      <w:r w:rsidRPr="00C315A2">
        <w:rPr>
          <w:rFonts w:asciiTheme="minorHAnsi" w:hAnsiTheme="minorHAnsi" w:cstheme="minorHAnsi"/>
        </w:rPr>
        <w:t>Rrjeti</w:t>
      </w:r>
      <w:proofErr w:type="spellEnd"/>
      <w:r w:rsidRPr="00C315A2">
        <w:rPr>
          <w:rFonts w:asciiTheme="minorHAnsi" w:hAnsiTheme="minorHAnsi" w:cstheme="minorHAnsi"/>
        </w:rPr>
        <w:t xml:space="preserve"> </w:t>
      </w:r>
      <w:proofErr w:type="spellStart"/>
      <w:r w:rsidRPr="00C315A2">
        <w:rPr>
          <w:rFonts w:asciiTheme="minorHAnsi" w:hAnsiTheme="minorHAnsi" w:cstheme="minorHAnsi"/>
        </w:rPr>
        <w:t>p</w:t>
      </w:r>
      <w:r w:rsidR="008E2B79" w:rsidRPr="00C315A2">
        <w:rPr>
          <w:rFonts w:asciiTheme="minorHAnsi" w:hAnsiTheme="minorHAnsi" w:cstheme="minorHAnsi"/>
        </w:rPr>
        <w:t>ë</w:t>
      </w:r>
      <w:r w:rsidRPr="00C315A2">
        <w:rPr>
          <w:rFonts w:asciiTheme="minorHAnsi" w:hAnsiTheme="minorHAnsi" w:cstheme="minorHAnsi"/>
        </w:rPr>
        <w:t>r</w:t>
      </w:r>
      <w:proofErr w:type="spellEnd"/>
      <w:r w:rsidRPr="00C315A2">
        <w:rPr>
          <w:rFonts w:asciiTheme="minorHAnsi" w:hAnsiTheme="minorHAnsi" w:cstheme="minorHAnsi"/>
        </w:rPr>
        <w:t xml:space="preserve"> </w:t>
      </w:r>
      <w:proofErr w:type="spellStart"/>
      <w:r w:rsidRPr="00C315A2">
        <w:rPr>
          <w:rFonts w:asciiTheme="minorHAnsi" w:hAnsiTheme="minorHAnsi" w:cstheme="minorHAnsi"/>
        </w:rPr>
        <w:t>Fuqizimin</w:t>
      </w:r>
      <w:proofErr w:type="spellEnd"/>
      <w:r w:rsidRPr="00C315A2">
        <w:rPr>
          <w:rFonts w:asciiTheme="minorHAnsi" w:hAnsiTheme="minorHAnsi" w:cstheme="minorHAnsi"/>
        </w:rPr>
        <w:t xml:space="preserve"> e </w:t>
      </w:r>
      <w:proofErr w:type="spellStart"/>
      <w:r w:rsidRPr="00C315A2">
        <w:rPr>
          <w:rFonts w:asciiTheme="minorHAnsi" w:hAnsiTheme="minorHAnsi" w:cstheme="minorHAnsi"/>
        </w:rPr>
        <w:t>Gruas</w:t>
      </w:r>
      <w:proofErr w:type="spellEnd"/>
      <w:r w:rsidRPr="00C315A2">
        <w:rPr>
          <w:rFonts w:asciiTheme="minorHAnsi" w:hAnsiTheme="minorHAnsi" w:cstheme="minorHAnsi"/>
        </w:rPr>
        <w:t xml:space="preserve"> </w:t>
      </w:r>
      <w:proofErr w:type="spellStart"/>
      <w:r w:rsidRPr="00C315A2">
        <w:rPr>
          <w:rFonts w:asciiTheme="minorHAnsi" w:hAnsiTheme="minorHAnsi" w:cstheme="minorHAnsi"/>
        </w:rPr>
        <w:t>n</w:t>
      </w:r>
      <w:r w:rsidR="008E2B79" w:rsidRPr="00C315A2">
        <w:rPr>
          <w:rFonts w:asciiTheme="minorHAnsi" w:hAnsiTheme="minorHAnsi" w:cstheme="minorHAnsi"/>
        </w:rPr>
        <w:t>ë</w:t>
      </w:r>
      <w:proofErr w:type="spellEnd"/>
      <w:r w:rsidRPr="00C315A2">
        <w:rPr>
          <w:rFonts w:asciiTheme="minorHAnsi" w:hAnsiTheme="minorHAnsi" w:cstheme="minorHAnsi"/>
        </w:rPr>
        <w:t xml:space="preserve"> </w:t>
      </w:r>
      <w:proofErr w:type="spellStart"/>
      <w:r w:rsidRPr="00C315A2">
        <w:rPr>
          <w:rFonts w:asciiTheme="minorHAnsi" w:hAnsiTheme="minorHAnsi" w:cstheme="minorHAnsi"/>
        </w:rPr>
        <w:t>Shqip</w:t>
      </w:r>
      <w:r w:rsidR="008E2B79" w:rsidRPr="00C315A2">
        <w:rPr>
          <w:rFonts w:asciiTheme="minorHAnsi" w:hAnsiTheme="minorHAnsi" w:cstheme="minorHAnsi"/>
        </w:rPr>
        <w:t>ë</w:t>
      </w:r>
      <w:r w:rsidRPr="00C315A2">
        <w:rPr>
          <w:rFonts w:asciiTheme="minorHAnsi" w:hAnsiTheme="minorHAnsi" w:cstheme="minorHAnsi"/>
        </w:rPr>
        <w:t>ri</w:t>
      </w:r>
      <w:proofErr w:type="spellEnd"/>
      <w:r w:rsidR="008B347A" w:rsidRPr="00C315A2">
        <w:rPr>
          <w:rFonts w:asciiTheme="minorHAnsi" w:hAnsiTheme="minorHAnsi" w:cstheme="minorHAnsi"/>
        </w:rPr>
        <w:t xml:space="preserve"> (AWEN) </w:t>
      </w:r>
      <w:r w:rsidRPr="00C315A2">
        <w:rPr>
          <w:rFonts w:asciiTheme="minorHAnsi" w:hAnsiTheme="minorHAnsi" w:cstheme="minorHAnsi"/>
          <w:lang w:val="sq-AL"/>
        </w:rPr>
        <w:t>punon në fushën e mbro</w:t>
      </w:r>
      <w:r w:rsidR="008E2B79" w:rsidRPr="00C315A2">
        <w:rPr>
          <w:rFonts w:asciiTheme="minorHAnsi" w:hAnsiTheme="minorHAnsi" w:cstheme="minorHAnsi"/>
          <w:lang w:val="sq-AL"/>
        </w:rPr>
        <w:t>jtjes së të drejtave të njeriut</w:t>
      </w:r>
      <w:r w:rsidRPr="00C315A2">
        <w:rPr>
          <w:rFonts w:asciiTheme="minorHAnsi" w:hAnsiTheme="minorHAnsi" w:cstheme="minorHAnsi"/>
          <w:lang w:val="sq-AL"/>
        </w:rPr>
        <w:t>, në veçanti të t</w:t>
      </w:r>
      <w:r w:rsidR="008E2B79" w:rsidRPr="00C315A2">
        <w:rPr>
          <w:rFonts w:asciiTheme="minorHAnsi" w:hAnsiTheme="minorHAnsi" w:cstheme="minorHAnsi"/>
          <w:lang w:val="sq-AL"/>
        </w:rPr>
        <w:t>ë drejtave të grave dhe vajzave</w:t>
      </w:r>
      <w:r w:rsidRPr="00C315A2">
        <w:rPr>
          <w:rFonts w:asciiTheme="minorHAnsi" w:hAnsiTheme="minorHAnsi" w:cstheme="minorHAnsi"/>
          <w:lang w:val="sq-AL"/>
        </w:rPr>
        <w:t>.</w:t>
      </w:r>
      <w:r w:rsidR="008E2B79" w:rsidRPr="00C315A2">
        <w:rPr>
          <w:rFonts w:asciiTheme="minorHAnsi" w:hAnsiTheme="minorHAnsi" w:cstheme="minorHAnsi"/>
        </w:rPr>
        <w:t xml:space="preserve"> </w:t>
      </w:r>
      <w:r w:rsidR="008E2B79" w:rsidRPr="00C315A2">
        <w:rPr>
          <w:rFonts w:asciiTheme="minorHAnsi" w:hAnsiTheme="minorHAnsi" w:cstheme="minorHAnsi"/>
          <w:lang w:val="sq-AL"/>
        </w:rPr>
        <w:t>Qëllimi kryesor i kët</w:t>
      </w:r>
      <w:r w:rsidR="008C45EF" w:rsidRPr="00C315A2">
        <w:rPr>
          <w:rFonts w:asciiTheme="minorHAnsi" w:hAnsiTheme="minorHAnsi" w:cstheme="minorHAnsi"/>
          <w:lang w:val="sq-AL"/>
        </w:rPr>
        <w:t>ij rrjeti është fuqizimi</w:t>
      </w:r>
      <w:r w:rsidR="005C19FF" w:rsidRPr="00C315A2">
        <w:rPr>
          <w:rFonts w:asciiTheme="minorHAnsi" w:hAnsiTheme="minorHAnsi" w:cstheme="minorHAnsi"/>
          <w:lang w:val="sq-AL"/>
        </w:rPr>
        <w:t xml:space="preserve"> </w:t>
      </w:r>
      <w:r w:rsidR="008E2B79" w:rsidRPr="00C315A2">
        <w:rPr>
          <w:rFonts w:asciiTheme="minorHAnsi" w:hAnsiTheme="minorHAnsi" w:cstheme="minorHAnsi"/>
          <w:lang w:val="sq-AL"/>
        </w:rPr>
        <w:t>social, ekonomik, kulturor dhe politik i grave shqiptare.</w:t>
      </w:r>
      <w:r w:rsidR="008E2B79" w:rsidRPr="00C315A2">
        <w:t xml:space="preserve"> </w:t>
      </w:r>
      <w:r w:rsidR="008E2B79" w:rsidRPr="00C315A2">
        <w:rPr>
          <w:rFonts w:asciiTheme="minorHAnsi" w:hAnsiTheme="minorHAnsi" w:cstheme="minorHAnsi"/>
        </w:rPr>
        <w:br/>
      </w:r>
      <w:r w:rsidR="008E2B79" w:rsidRPr="00C315A2">
        <w:rPr>
          <w:rFonts w:asciiTheme="minorHAnsi" w:hAnsiTheme="minorHAnsi" w:cstheme="minorHAnsi"/>
          <w:lang w:val="sq-AL"/>
        </w:rPr>
        <w:t xml:space="preserve">Rrjeti përbëhet nga </w:t>
      </w:r>
      <w:r w:rsidR="00BE0C8D" w:rsidRPr="00C315A2">
        <w:rPr>
          <w:rFonts w:asciiTheme="minorHAnsi" w:hAnsiTheme="minorHAnsi" w:cstheme="minorHAnsi"/>
          <w:lang w:val="sq-AL"/>
        </w:rPr>
        <w:t>10</w:t>
      </w:r>
      <w:r w:rsidR="008E2B79" w:rsidRPr="00C315A2">
        <w:rPr>
          <w:rFonts w:asciiTheme="minorHAnsi" w:hAnsiTheme="minorHAnsi" w:cstheme="minorHAnsi"/>
          <w:lang w:val="sq-AL"/>
        </w:rPr>
        <w:t xml:space="preserve"> organizata, të cilat janë të vendosura në të gjitha rrethet e Shqipërisë nga veriu në jug, dhe konkretisht:</w:t>
      </w:r>
      <w:r w:rsidR="005C19FF" w:rsidRPr="00C315A2">
        <w:rPr>
          <w:rFonts w:asciiTheme="minorHAnsi" w:hAnsiTheme="minorHAnsi" w:cstheme="minorHAnsi"/>
          <w:lang w:val="sq-AL"/>
        </w:rPr>
        <w:t xml:space="preserve"> </w:t>
      </w:r>
      <w:r w:rsidR="00006905">
        <w:rPr>
          <w:rFonts w:asciiTheme="minorHAnsi" w:hAnsiTheme="minorHAnsi" w:cstheme="minorHAnsi"/>
          <w:lang w:val="it-IT"/>
        </w:rPr>
        <w:t>“Agritra Vi</w:t>
      </w:r>
      <w:r w:rsidR="005E4A23">
        <w:rPr>
          <w:rFonts w:asciiTheme="minorHAnsi" w:hAnsiTheme="minorHAnsi" w:cstheme="minorHAnsi"/>
          <w:lang w:val="it-IT"/>
        </w:rPr>
        <w:t>z</w:t>
      </w:r>
      <w:r w:rsidR="00006905">
        <w:rPr>
          <w:rFonts w:asciiTheme="minorHAnsi" w:hAnsiTheme="minorHAnsi" w:cstheme="minorHAnsi"/>
          <w:lang w:val="it-IT"/>
        </w:rPr>
        <w:t>ion”</w:t>
      </w:r>
      <w:r w:rsidR="008B347A" w:rsidRPr="00C315A2">
        <w:rPr>
          <w:rFonts w:asciiTheme="minorHAnsi" w:hAnsiTheme="minorHAnsi" w:cstheme="minorHAnsi"/>
          <w:lang w:val="it-IT"/>
        </w:rPr>
        <w:t xml:space="preserve"> Peshkopi</w:t>
      </w:r>
      <w:r w:rsidR="005C19FF" w:rsidRPr="00C315A2">
        <w:rPr>
          <w:rFonts w:asciiTheme="minorHAnsi" w:hAnsiTheme="minorHAnsi" w:cstheme="minorHAnsi"/>
          <w:lang w:val="it-IT"/>
        </w:rPr>
        <w:t xml:space="preserve">, </w:t>
      </w:r>
      <w:r w:rsidR="008B347A" w:rsidRPr="00C315A2">
        <w:rPr>
          <w:rFonts w:asciiTheme="minorHAnsi" w:hAnsiTheme="minorHAnsi" w:cstheme="minorHAnsi"/>
          <w:lang w:val="it-IT"/>
        </w:rPr>
        <w:t>“</w:t>
      </w:r>
      <w:r w:rsidR="008E2B79" w:rsidRPr="00C315A2">
        <w:rPr>
          <w:rFonts w:asciiTheme="minorHAnsi" w:hAnsiTheme="minorHAnsi" w:cstheme="minorHAnsi"/>
          <w:lang w:val="it-IT"/>
        </w:rPr>
        <w:t>Qendra Aleanca Gjinore për Zhvillim</w:t>
      </w:r>
      <w:r w:rsidR="00006905">
        <w:rPr>
          <w:rFonts w:asciiTheme="minorHAnsi" w:hAnsiTheme="minorHAnsi" w:cstheme="minorHAnsi"/>
          <w:lang w:val="it-IT"/>
        </w:rPr>
        <w:t>”</w:t>
      </w:r>
      <w:r w:rsidR="008B347A" w:rsidRPr="00C315A2">
        <w:rPr>
          <w:rFonts w:asciiTheme="minorHAnsi" w:hAnsiTheme="minorHAnsi" w:cstheme="minorHAnsi"/>
          <w:lang w:val="it-IT"/>
        </w:rPr>
        <w:t xml:space="preserve"> Tiran</w:t>
      </w:r>
      <w:r w:rsidR="008E2B79" w:rsidRPr="00C315A2">
        <w:rPr>
          <w:rFonts w:asciiTheme="minorHAnsi" w:hAnsiTheme="minorHAnsi" w:cstheme="minorHAnsi"/>
          <w:lang w:val="it-IT"/>
        </w:rPr>
        <w:t>ë</w:t>
      </w:r>
      <w:r w:rsidR="00F267DC" w:rsidRPr="00C315A2">
        <w:rPr>
          <w:rFonts w:asciiTheme="minorHAnsi" w:hAnsiTheme="minorHAnsi" w:cstheme="minorHAnsi"/>
        </w:rPr>
        <w:t xml:space="preserve">; </w:t>
      </w:r>
      <w:r w:rsidR="00413919" w:rsidRPr="00C315A2">
        <w:rPr>
          <w:rFonts w:asciiTheme="minorHAnsi" w:hAnsiTheme="minorHAnsi" w:cstheme="minorHAnsi"/>
          <w:lang w:val="it-IT"/>
        </w:rPr>
        <w:t>“</w:t>
      </w:r>
      <w:r w:rsidR="008E2B79" w:rsidRPr="00C315A2">
        <w:rPr>
          <w:rFonts w:asciiTheme="minorHAnsi" w:hAnsiTheme="minorHAnsi" w:cstheme="minorHAnsi"/>
          <w:lang w:val="it-IT"/>
        </w:rPr>
        <w:t>Linja e Këshillimit për Gra dhe Vajza</w:t>
      </w:r>
      <w:r w:rsidR="00006905">
        <w:rPr>
          <w:rFonts w:asciiTheme="minorHAnsi" w:hAnsiTheme="minorHAnsi" w:cstheme="minorHAnsi"/>
          <w:lang w:val="it-IT"/>
        </w:rPr>
        <w:t>”</w:t>
      </w:r>
      <w:r w:rsidR="00413919" w:rsidRPr="00C315A2">
        <w:rPr>
          <w:rFonts w:asciiTheme="minorHAnsi" w:hAnsiTheme="minorHAnsi" w:cstheme="minorHAnsi"/>
          <w:lang w:val="it-IT"/>
        </w:rPr>
        <w:t xml:space="preserve"> Tiran</w:t>
      </w:r>
      <w:r w:rsidR="008E2B79" w:rsidRPr="00C315A2">
        <w:rPr>
          <w:rFonts w:asciiTheme="minorHAnsi" w:hAnsiTheme="minorHAnsi" w:cstheme="minorHAnsi"/>
          <w:lang w:val="it-IT"/>
        </w:rPr>
        <w:t>ë</w:t>
      </w:r>
      <w:r w:rsidR="00F267DC" w:rsidRPr="00C315A2">
        <w:rPr>
          <w:rFonts w:asciiTheme="minorHAnsi" w:hAnsiTheme="minorHAnsi" w:cstheme="minorHAnsi"/>
          <w:lang w:val="it-IT"/>
        </w:rPr>
        <w:t xml:space="preserve">, </w:t>
      </w:r>
      <w:r w:rsidR="00006905">
        <w:rPr>
          <w:rFonts w:asciiTheme="minorHAnsi" w:hAnsiTheme="minorHAnsi" w:cstheme="minorHAnsi"/>
          <w:lang w:val="it-IT"/>
        </w:rPr>
        <w:t>“Jona”</w:t>
      </w:r>
      <w:r w:rsidR="008B347A" w:rsidRPr="00C315A2">
        <w:rPr>
          <w:rFonts w:asciiTheme="minorHAnsi" w:hAnsiTheme="minorHAnsi" w:cstheme="minorHAnsi"/>
          <w:lang w:val="it-IT"/>
        </w:rPr>
        <w:t xml:space="preserve"> Sarand</w:t>
      </w:r>
      <w:r w:rsidR="008E2B79" w:rsidRPr="00C315A2">
        <w:rPr>
          <w:rFonts w:asciiTheme="minorHAnsi" w:hAnsiTheme="minorHAnsi" w:cstheme="minorHAnsi"/>
          <w:lang w:val="it-IT"/>
        </w:rPr>
        <w:t>ë</w:t>
      </w:r>
      <w:r w:rsidR="00006905">
        <w:rPr>
          <w:rFonts w:asciiTheme="minorHAnsi" w:hAnsiTheme="minorHAnsi" w:cstheme="minorHAnsi"/>
          <w:lang w:val="it-IT"/>
        </w:rPr>
        <w:t>,</w:t>
      </w:r>
      <w:r w:rsidR="0061002A" w:rsidRPr="00C315A2">
        <w:rPr>
          <w:rFonts w:asciiTheme="minorHAnsi" w:hAnsiTheme="minorHAnsi" w:cstheme="minorHAnsi"/>
        </w:rPr>
        <w:t xml:space="preserve"> </w:t>
      </w:r>
      <w:r w:rsidR="008B347A" w:rsidRPr="00C315A2">
        <w:rPr>
          <w:rFonts w:asciiTheme="minorHAnsi" w:hAnsiTheme="minorHAnsi" w:cstheme="minorHAnsi"/>
        </w:rPr>
        <w:t>“</w:t>
      </w:r>
      <w:proofErr w:type="spellStart"/>
      <w:r w:rsidR="008E2B79" w:rsidRPr="00C315A2">
        <w:rPr>
          <w:rFonts w:asciiTheme="minorHAnsi" w:hAnsiTheme="minorHAnsi" w:cstheme="minorHAnsi"/>
        </w:rPr>
        <w:t>Unë</w:t>
      </w:r>
      <w:proofErr w:type="spellEnd"/>
      <w:r w:rsidR="008E2B79" w:rsidRPr="00C315A2">
        <w:rPr>
          <w:rFonts w:asciiTheme="minorHAnsi" w:hAnsiTheme="minorHAnsi" w:cstheme="minorHAnsi"/>
        </w:rPr>
        <w:t xml:space="preserve">, </w:t>
      </w:r>
      <w:proofErr w:type="spellStart"/>
      <w:r w:rsidR="008E2B79" w:rsidRPr="00C315A2">
        <w:rPr>
          <w:rFonts w:asciiTheme="minorHAnsi" w:hAnsiTheme="minorHAnsi" w:cstheme="minorHAnsi"/>
        </w:rPr>
        <w:t>Gruaja</w:t>
      </w:r>
      <w:proofErr w:type="spellEnd"/>
      <w:r w:rsidR="00006905">
        <w:rPr>
          <w:rFonts w:asciiTheme="minorHAnsi" w:hAnsiTheme="minorHAnsi" w:cstheme="minorHAnsi"/>
        </w:rPr>
        <w:t>”</w:t>
      </w:r>
      <w:r w:rsidR="008B347A" w:rsidRPr="00C315A2">
        <w:rPr>
          <w:rFonts w:asciiTheme="minorHAnsi" w:hAnsiTheme="minorHAnsi" w:cstheme="minorHAnsi"/>
        </w:rPr>
        <w:t xml:space="preserve"> </w:t>
      </w:r>
      <w:proofErr w:type="spellStart"/>
      <w:r w:rsidR="008B347A" w:rsidRPr="00C315A2">
        <w:rPr>
          <w:rFonts w:asciiTheme="minorHAnsi" w:hAnsiTheme="minorHAnsi" w:cstheme="minorHAnsi"/>
        </w:rPr>
        <w:t>Pogradec</w:t>
      </w:r>
      <w:proofErr w:type="spellEnd"/>
      <w:r w:rsidR="005C19FF" w:rsidRPr="00C315A2">
        <w:rPr>
          <w:rFonts w:asciiTheme="minorHAnsi" w:hAnsiTheme="minorHAnsi" w:cstheme="minorHAnsi"/>
        </w:rPr>
        <w:t>,</w:t>
      </w:r>
      <w:r w:rsidR="0061002A" w:rsidRPr="00C315A2">
        <w:rPr>
          <w:rFonts w:asciiTheme="minorHAnsi" w:hAnsiTheme="minorHAnsi" w:cstheme="minorHAnsi"/>
          <w:lang w:val="it-IT"/>
        </w:rPr>
        <w:t xml:space="preserve"> </w:t>
      </w:r>
      <w:r w:rsidR="008B347A" w:rsidRPr="00C315A2">
        <w:rPr>
          <w:rFonts w:asciiTheme="minorHAnsi" w:hAnsiTheme="minorHAnsi" w:cstheme="minorHAnsi"/>
          <w:lang w:val="it-IT"/>
        </w:rPr>
        <w:t>“</w:t>
      </w:r>
      <w:r w:rsidR="00006905">
        <w:rPr>
          <w:rFonts w:asciiTheme="minorHAnsi" w:hAnsiTheme="minorHAnsi" w:cstheme="minorHAnsi"/>
          <w:lang w:val="it-IT"/>
        </w:rPr>
        <w:t>Shoqata Gender, Paqe e Siguri”</w:t>
      </w:r>
      <w:r w:rsidR="008B347A" w:rsidRPr="00C315A2">
        <w:rPr>
          <w:rFonts w:asciiTheme="minorHAnsi" w:hAnsiTheme="minorHAnsi" w:cstheme="minorHAnsi"/>
          <w:lang w:val="it-IT"/>
        </w:rPr>
        <w:t xml:space="preserve"> Durr</w:t>
      </w:r>
      <w:r w:rsidR="008E2B79" w:rsidRPr="00C315A2">
        <w:rPr>
          <w:rFonts w:asciiTheme="minorHAnsi" w:hAnsiTheme="minorHAnsi" w:cstheme="minorHAnsi"/>
          <w:lang w:val="it-IT"/>
        </w:rPr>
        <w:t>ë</w:t>
      </w:r>
      <w:r w:rsidR="008B347A" w:rsidRPr="00C315A2">
        <w:rPr>
          <w:rFonts w:asciiTheme="minorHAnsi" w:hAnsiTheme="minorHAnsi" w:cstheme="minorHAnsi"/>
          <w:lang w:val="it-IT"/>
        </w:rPr>
        <w:t>s</w:t>
      </w:r>
      <w:r w:rsidR="005C19FF" w:rsidRPr="00C315A2">
        <w:rPr>
          <w:rFonts w:asciiTheme="minorHAnsi" w:hAnsiTheme="minorHAnsi" w:cstheme="minorHAnsi"/>
          <w:lang w:val="it-IT"/>
        </w:rPr>
        <w:t>,</w:t>
      </w:r>
      <w:r w:rsidR="008B347A" w:rsidRPr="00C315A2">
        <w:rPr>
          <w:rFonts w:asciiTheme="minorHAnsi" w:hAnsiTheme="minorHAnsi" w:cstheme="minorHAnsi"/>
          <w:lang w:val="it-IT"/>
        </w:rPr>
        <w:t xml:space="preserve"> </w:t>
      </w:r>
      <w:r w:rsidR="0061002A" w:rsidRPr="00C315A2">
        <w:rPr>
          <w:rFonts w:asciiTheme="minorHAnsi" w:hAnsiTheme="minorHAnsi" w:cstheme="minorHAnsi"/>
          <w:lang w:val="it-IT"/>
        </w:rPr>
        <w:t xml:space="preserve"> </w:t>
      </w:r>
      <w:r w:rsidR="00006905">
        <w:rPr>
          <w:rFonts w:asciiTheme="minorHAnsi" w:hAnsiTheme="minorHAnsi" w:cstheme="minorHAnsi"/>
          <w:lang w:val="it-IT"/>
        </w:rPr>
        <w:t>Qendra Psiko-</w:t>
      </w:r>
      <w:r w:rsidR="008E2B79" w:rsidRPr="00C315A2">
        <w:rPr>
          <w:rFonts w:asciiTheme="minorHAnsi" w:hAnsiTheme="minorHAnsi" w:cstheme="minorHAnsi"/>
          <w:lang w:val="it-IT"/>
        </w:rPr>
        <w:t>Sociale</w:t>
      </w:r>
      <w:r w:rsidR="00006905">
        <w:rPr>
          <w:rFonts w:asciiTheme="minorHAnsi" w:hAnsiTheme="minorHAnsi" w:cstheme="minorHAnsi"/>
          <w:lang w:val="it-IT"/>
        </w:rPr>
        <w:t xml:space="preserve"> “Vatra”</w:t>
      </w:r>
      <w:r w:rsidR="008B347A" w:rsidRPr="00C315A2">
        <w:rPr>
          <w:rFonts w:asciiTheme="minorHAnsi" w:hAnsiTheme="minorHAnsi" w:cstheme="minorHAnsi"/>
          <w:lang w:val="it-IT"/>
        </w:rPr>
        <w:t xml:space="preserve"> Vlor</w:t>
      </w:r>
      <w:r w:rsidR="008E2B79" w:rsidRPr="00C315A2">
        <w:rPr>
          <w:rFonts w:asciiTheme="minorHAnsi" w:hAnsiTheme="minorHAnsi" w:cstheme="minorHAnsi"/>
          <w:lang w:val="it-IT"/>
        </w:rPr>
        <w:t>ë</w:t>
      </w:r>
      <w:r w:rsidR="005C19FF" w:rsidRPr="00C315A2">
        <w:rPr>
          <w:rFonts w:asciiTheme="minorHAnsi" w:hAnsiTheme="minorHAnsi" w:cstheme="minorHAnsi"/>
          <w:lang w:val="it-IT"/>
        </w:rPr>
        <w:t xml:space="preserve">, </w:t>
      </w:r>
      <w:r w:rsidR="008B347A" w:rsidRPr="00C315A2">
        <w:rPr>
          <w:rFonts w:asciiTheme="minorHAnsi" w:hAnsiTheme="minorHAnsi" w:cstheme="minorHAnsi"/>
        </w:rPr>
        <w:t>“</w:t>
      </w:r>
      <w:proofErr w:type="spellStart"/>
      <w:r w:rsidR="00006905">
        <w:rPr>
          <w:rFonts w:asciiTheme="minorHAnsi" w:hAnsiTheme="minorHAnsi" w:cstheme="minorHAnsi"/>
        </w:rPr>
        <w:t>Forumi</w:t>
      </w:r>
      <w:proofErr w:type="spellEnd"/>
      <w:r w:rsidR="00006905">
        <w:rPr>
          <w:rFonts w:asciiTheme="minorHAnsi" w:hAnsiTheme="minorHAnsi" w:cstheme="minorHAnsi"/>
        </w:rPr>
        <w:t xml:space="preserve"> </w:t>
      </w:r>
      <w:proofErr w:type="spellStart"/>
      <w:r w:rsidR="00006905">
        <w:rPr>
          <w:rFonts w:asciiTheme="minorHAnsi" w:hAnsiTheme="minorHAnsi" w:cstheme="minorHAnsi"/>
        </w:rPr>
        <w:t>i</w:t>
      </w:r>
      <w:proofErr w:type="spellEnd"/>
      <w:r w:rsidR="00006905">
        <w:rPr>
          <w:rFonts w:asciiTheme="minorHAnsi" w:hAnsiTheme="minorHAnsi" w:cstheme="minorHAnsi"/>
        </w:rPr>
        <w:t xml:space="preserve"> </w:t>
      </w:r>
      <w:proofErr w:type="spellStart"/>
      <w:r w:rsidR="00006905">
        <w:rPr>
          <w:rFonts w:asciiTheme="minorHAnsi" w:hAnsiTheme="minorHAnsi" w:cstheme="minorHAnsi"/>
        </w:rPr>
        <w:t>Gruas</w:t>
      </w:r>
      <w:proofErr w:type="spellEnd"/>
      <w:r w:rsidR="00006905">
        <w:rPr>
          <w:rFonts w:asciiTheme="minorHAnsi" w:hAnsiTheme="minorHAnsi" w:cstheme="minorHAnsi"/>
        </w:rPr>
        <w:t xml:space="preserve"> </w:t>
      </w:r>
      <w:r w:rsidR="008E2B79" w:rsidRPr="00C315A2">
        <w:rPr>
          <w:rFonts w:asciiTheme="minorHAnsi" w:hAnsiTheme="minorHAnsi" w:cstheme="minorHAnsi"/>
        </w:rPr>
        <w:t>Elbasan</w:t>
      </w:r>
      <w:r w:rsidR="00006905">
        <w:rPr>
          <w:rFonts w:asciiTheme="minorHAnsi" w:hAnsiTheme="minorHAnsi" w:cstheme="minorHAnsi"/>
        </w:rPr>
        <w:t>” Elbasan,</w:t>
      </w:r>
      <w:r w:rsidR="0061002A" w:rsidRPr="00C315A2">
        <w:rPr>
          <w:rFonts w:asciiTheme="minorHAnsi" w:hAnsiTheme="minorHAnsi" w:cstheme="minorHAnsi"/>
        </w:rPr>
        <w:t xml:space="preserve"> </w:t>
      </w:r>
      <w:r w:rsidR="008B347A" w:rsidRPr="00C315A2">
        <w:rPr>
          <w:rFonts w:asciiTheme="minorHAnsi" w:hAnsiTheme="minorHAnsi" w:cstheme="minorHAnsi"/>
        </w:rPr>
        <w:t>“</w:t>
      </w:r>
      <w:proofErr w:type="spellStart"/>
      <w:r w:rsidR="001F15A5" w:rsidRPr="00C315A2">
        <w:rPr>
          <w:rFonts w:asciiTheme="minorHAnsi" w:hAnsiTheme="minorHAnsi" w:cstheme="minorHAnsi"/>
        </w:rPr>
        <w:t>Gruaja</w:t>
      </w:r>
      <w:proofErr w:type="spellEnd"/>
      <w:r w:rsidR="001F15A5" w:rsidRPr="00C315A2">
        <w:rPr>
          <w:rFonts w:asciiTheme="minorHAnsi" w:hAnsiTheme="minorHAnsi" w:cstheme="minorHAnsi"/>
        </w:rPr>
        <w:t xml:space="preserve"> </w:t>
      </w:r>
      <w:proofErr w:type="spellStart"/>
      <w:r w:rsidR="001F15A5" w:rsidRPr="00C315A2">
        <w:rPr>
          <w:rFonts w:asciiTheme="minorHAnsi" w:hAnsiTheme="minorHAnsi" w:cstheme="minorHAnsi"/>
        </w:rPr>
        <w:t>tek</w:t>
      </w:r>
      <w:proofErr w:type="spellEnd"/>
      <w:r w:rsidR="001F15A5" w:rsidRPr="00C315A2">
        <w:rPr>
          <w:rFonts w:asciiTheme="minorHAnsi" w:hAnsiTheme="minorHAnsi" w:cstheme="minorHAnsi"/>
        </w:rPr>
        <w:t xml:space="preserve"> </w:t>
      </w:r>
      <w:proofErr w:type="spellStart"/>
      <w:r w:rsidR="001F15A5" w:rsidRPr="00C315A2">
        <w:rPr>
          <w:rFonts w:asciiTheme="minorHAnsi" w:hAnsiTheme="minorHAnsi" w:cstheme="minorHAnsi"/>
        </w:rPr>
        <w:t>G</w:t>
      </w:r>
      <w:r w:rsidR="008E2B79" w:rsidRPr="00C315A2">
        <w:rPr>
          <w:rFonts w:asciiTheme="minorHAnsi" w:hAnsiTheme="minorHAnsi" w:cstheme="minorHAnsi"/>
        </w:rPr>
        <w:t>ruaja</w:t>
      </w:r>
      <w:proofErr w:type="spellEnd"/>
      <w:r w:rsidR="008B347A" w:rsidRPr="00C315A2">
        <w:rPr>
          <w:rFonts w:asciiTheme="minorHAnsi" w:hAnsiTheme="minorHAnsi" w:cstheme="minorHAnsi"/>
        </w:rPr>
        <w:t xml:space="preserve">”, </w:t>
      </w:r>
      <w:proofErr w:type="spellStart"/>
      <w:r w:rsidR="008B347A" w:rsidRPr="00C315A2">
        <w:rPr>
          <w:rFonts w:asciiTheme="minorHAnsi" w:hAnsiTheme="minorHAnsi" w:cstheme="minorHAnsi"/>
        </w:rPr>
        <w:t>Shkod</w:t>
      </w:r>
      <w:proofErr w:type="spellEnd"/>
      <w:r w:rsidR="008E2B79" w:rsidRPr="00C315A2">
        <w:rPr>
          <w:rFonts w:asciiTheme="minorHAnsi" w:hAnsiTheme="minorHAnsi" w:cstheme="minorHAnsi"/>
          <w:lang w:val="it-IT"/>
        </w:rPr>
        <w:t>ë</w:t>
      </w:r>
      <w:r w:rsidR="008E2B79" w:rsidRPr="00C315A2">
        <w:rPr>
          <w:rFonts w:asciiTheme="minorHAnsi" w:hAnsiTheme="minorHAnsi" w:cstheme="minorHAnsi"/>
        </w:rPr>
        <w:t>r</w:t>
      </w:r>
      <w:r w:rsidR="005C19FF" w:rsidRPr="00C315A2">
        <w:rPr>
          <w:rFonts w:asciiTheme="minorHAnsi" w:hAnsiTheme="minorHAnsi" w:cstheme="minorHAnsi"/>
        </w:rPr>
        <w:t>,</w:t>
      </w:r>
      <w:r w:rsidR="0061002A" w:rsidRPr="00C315A2">
        <w:rPr>
          <w:rFonts w:asciiTheme="minorHAnsi" w:hAnsiTheme="minorHAnsi" w:cstheme="minorHAnsi"/>
        </w:rPr>
        <w:t xml:space="preserve"> </w:t>
      </w:r>
      <w:r w:rsidR="00BE0C8D" w:rsidRPr="00C315A2">
        <w:rPr>
          <w:rFonts w:asciiTheme="minorHAnsi" w:hAnsiTheme="minorHAnsi" w:cstheme="minorHAnsi"/>
        </w:rPr>
        <w:t xml:space="preserve">Qendra </w:t>
      </w:r>
      <w:proofErr w:type="spellStart"/>
      <w:r w:rsidR="00BE0C8D" w:rsidRPr="00C315A2">
        <w:rPr>
          <w:rFonts w:asciiTheme="minorHAnsi" w:hAnsiTheme="minorHAnsi" w:cstheme="minorHAnsi"/>
        </w:rPr>
        <w:t>për</w:t>
      </w:r>
      <w:proofErr w:type="spellEnd"/>
      <w:r w:rsidR="00BE0C8D" w:rsidRPr="00C315A2">
        <w:rPr>
          <w:rFonts w:asciiTheme="minorHAnsi" w:hAnsiTheme="minorHAnsi" w:cstheme="minorHAnsi"/>
        </w:rPr>
        <w:t xml:space="preserve"> </w:t>
      </w:r>
      <w:proofErr w:type="spellStart"/>
      <w:r w:rsidR="00BE0C8D" w:rsidRPr="00C315A2">
        <w:rPr>
          <w:rFonts w:asciiTheme="minorHAnsi" w:hAnsiTheme="minorHAnsi" w:cstheme="minorHAnsi"/>
        </w:rPr>
        <w:t>Nisma</w:t>
      </w:r>
      <w:proofErr w:type="spellEnd"/>
      <w:r w:rsidR="00BE0C8D" w:rsidRPr="00C315A2">
        <w:rPr>
          <w:rFonts w:asciiTheme="minorHAnsi" w:hAnsiTheme="minorHAnsi" w:cstheme="minorHAnsi"/>
        </w:rPr>
        <w:t xml:space="preserve"> </w:t>
      </w:r>
      <w:proofErr w:type="spellStart"/>
      <w:r w:rsidR="00BE0C8D" w:rsidRPr="00C315A2">
        <w:rPr>
          <w:rFonts w:asciiTheme="minorHAnsi" w:hAnsiTheme="minorHAnsi" w:cstheme="minorHAnsi"/>
        </w:rPr>
        <w:t>ligjore</w:t>
      </w:r>
      <w:proofErr w:type="spellEnd"/>
      <w:r w:rsidR="00BE0C8D" w:rsidRPr="00C315A2">
        <w:rPr>
          <w:rFonts w:asciiTheme="minorHAnsi" w:hAnsiTheme="minorHAnsi" w:cstheme="minorHAnsi"/>
        </w:rPr>
        <w:t xml:space="preserve"> </w:t>
      </w:r>
      <w:proofErr w:type="spellStart"/>
      <w:r w:rsidR="00BE0C8D" w:rsidRPr="00C315A2">
        <w:rPr>
          <w:rFonts w:asciiTheme="minorHAnsi" w:hAnsiTheme="minorHAnsi" w:cstheme="minorHAnsi"/>
        </w:rPr>
        <w:t>Qytetare</w:t>
      </w:r>
      <w:proofErr w:type="spellEnd"/>
      <w:r w:rsidR="00BE0C8D" w:rsidRPr="00C315A2">
        <w:rPr>
          <w:rFonts w:asciiTheme="minorHAnsi" w:hAnsiTheme="minorHAnsi" w:cstheme="minorHAnsi"/>
        </w:rPr>
        <w:t>, Tiran</w:t>
      </w:r>
      <w:r w:rsidR="00C24070" w:rsidRPr="00C315A2">
        <w:rPr>
          <w:rFonts w:asciiTheme="minorHAnsi" w:hAnsiTheme="minorHAnsi" w:cstheme="minorHAnsi"/>
          <w:lang w:val="it-IT"/>
        </w:rPr>
        <w:t>ë</w:t>
      </w:r>
      <w:r w:rsidR="005C19FF" w:rsidRPr="00C315A2">
        <w:rPr>
          <w:rFonts w:asciiTheme="minorHAnsi" w:hAnsiTheme="minorHAnsi" w:cstheme="minorHAnsi"/>
          <w:lang w:val="it-IT"/>
        </w:rPr>
        <w:t>.</w:t>
      </w:r>
    </w:p>
    <w:p w14:paraId="5E339592" w14:textId="2D6BBFC4" w:rsidR="00046A36" w:rsidRPr="008C45EF" w:rsidRDefault="00046A36" w:rsidP="002B42CA">
      <w:pPr>
        <w:jc w:val="both"/>
        <w:rPr>
          <w:rFonts w:asciiTheme="minorHAnsi" w:hAnsiTheme="minorHAnsi" w:cstheme="minorHAnsi"/>
          <w:b/>
          <w:bCs/>
          <w:i/>
          <w:iCs/>
          <w:lang w:val="sq-AL"/>
        </w:rPr>
      </w:pPr>
      <w:r>
        <w:rPr>
          <w:rFonts w:asciiTheme="minorHAnsi" w:hAnsiTheme="minorHAnsi" w:cstheme="minorHAnsi"/>
          <w:b/>
          <w:bCs/>
          <w:i/>
          <w:iCs/>
          <w:lang w:val="sq-AL"/>
        </w:rPr>
        <w:t>I</w:t>
      </w:r>
      <w:r w:rsidRPr="00046A36">
        <w:rPr>
          <w:rFonts w:asciiTheme="minorHAnsi" w:hAnsiTheme="minorHAnsi" w:cstheme="minorHAnsi"/>
          <w:b/>
          <w:bCs/>
          <w:i/>
          <w:iCs/>
          <w:lang w:val="sq-AL"/>
        </w:rPr>
        <w:t>nformacion i përgjithshëm</w:t>
      </w:r>
    </w:p>
    <w:p w14:paraId="7BFDDDD3" w14:textId="25602EA0" w:rsidR="00334F4C" w:rsidRPr="00334F4C" w:rsidRDefault="00046A36" w:rsidP="002B42CA">
      <w:pPr>
        <w:jc w:val="both"/>
        <w:rPr>
          <w:rFonts w:asciiTheme="minorHAnsi" w:hAnsiTheme="minorHAnsi" w:cstheme="minorHAnsi"/>
          <w:lang w:val="sq-AL"/>
        </w:rPr>
      </w:pPr>
      <w:r w:rsidRPr="00046A36">
        <w:rPr>
          <w:rFonts w:asciiTheme="minorHAnsi" w:hAnsiTheme="minorHAnsi" w:cstheme="minorHAnsi"/>
          <w:lang w:val="sq-AL"/>
        </w:rPr>
        <w:t>AWEN punon</w:t>
      </w:r>
      <w:r w:rsidR="00BE0C8D">
        <w:rPr>
          <w:rFonts w:asciiTheme="minorHAnsi" w:hAnsiTheme="minorHAnsi" w:cstheme="minorHAnsi"/>
          <w:lang w:val="sq-AL"/>
        </w:rPr>
        <w:t xml:space="preserve"> me mb</w:t>
      </w:r>
      <w:r w:rsidR="00BE0C8D" w:rsidRPr="00046A36">
        <w:rPr>
          <w:rFonts w:asciiTheme="minorHAnsi" w:hAnsiTheme="minorHAnsi" w:cstheme="minorHAnsi"/>
          <w:lang w:val="sq-AL"/>
        </w:rPr>
        <w:t>ë</w:t>
      </w:r>
      <w:r w:rsidR="00BE0C8D">
        <w:rPr>
          <w:rFonts w:asciiTheme="minorHAnsi" w:hAnsiTheme="minorHAnsi" w:cstheme="minorHAnsi"/>
          <w:lang w:val="sq-AL"/>
        </w:rPr>
        <w:t>shtetjen e organizatave an</w:t>
      </w:r>
      <w:r w:rsidR="00BE0C8D" w:rsidRPr="00046A36">
        <w:rPr>
          <w:rFonts w:asciiTheme="minorHAnsi" w:hAnsiTheme="minorHAnsi" w:cstheme="minorHAnsi"/>
          <w:lang w:val="sq-AL"/>
        </w:rPr>
        <w:t>ë</w:t>
      </w:r>
      <w:r w:rsidR="00BE0C8D">
        <w:rPr>
          <w:rFonts w:asciiTheme="minorHAnsi" w:hAnsiTheme="minorHAnsi" w:cstheme="minorHAnsi"/>
          <w:lang w:val="sq-AL"/>
        </w:rPr>
        <w:t>tare</w:t>
      </w:r>
      <w:r w:rsidRPr="00046A36">
        <w:rPr>
          <w:rFonts w:asciiTheme="minorHAnsi" w:hAnsiTheme="minorHAnsi" w:cstheme="minorHAnsi"/>
          <w:lang w:val="sq-AL"/>
        </w:rPr>
        <w:t xml:space="preserve"> në të gjithë Shqipërinë</w:t>
      </w:r>
      <w:r>
        <w:rPr>
          <w:rFonts w:asciiTheme="minorHAnsi" w:hAnsiTheme="minorHAnsi" w:cstheme="minorHAnsi"/>
          <w:lang w:val="sq-AL"/>
        </w:rPr>
        <w:t>,</w:t>
      </w:r>
      <w:r w:rsidRPr="00046A36">
        <w:rPr>
          <w:rFonts w:asciiTheme="minorHAnsi" w:hAnsiTheme="minorHAnsi" w:cstheme="minorHAnsi"/>
          <w:lang w:val="sq-AL"/>
        </w:rPr>
        <w:t xml:space="preserve"> për mbrojtjen dhe promovimin e çështjeve të t</w:t>
      </w:r>
      <w:r>
        <w:rPr>
          <w:rFonts w:asciiTheme="minorHAnsi" w:hAnsiTheme="minorHAnsi" w:cstheme="minorHAnsi"/>
          <w:lang w:val="sq-AL"/>
        </w:rPr>
        <w:t>ë drejtave të grave</w:t>
      </w:r>
      <w:r w:rsidRPr="00046A36">
        <w:rPr>
          <w:rFonts w:asciiTheme="minorHAnsi" w:hAnsiTheme="minorHAnsi" w:cstheme="minorHAnsi"/>
          <w:lang w:val="sq-AL"/>
        </w:rPr>
        <w:t>.</w:t>
      </w:r>
      <w:r>
        <w:rPr>
          <w:rFonts w:asciiTheme="minorHAnsi" w:hAnsiTheme="minorHAnsi" w:cstheme="minorHAnsi"/>
          <w:lang w:val="sq-AL"/>
        </w:rPr>
        <w:t xml:space="preserve"> AWEN dhe anëtare</w:t>
      </w:r>
      <w:r w:rsidRPr="00046A36">
        <w:rPr>
          <w:rFonts w:asciiTheme="minorHAnsi" w:hAnsiTheme="minorHAnsi" w:cstheme="minorHAnsi"/>
          <w:lang w:val="sq-AL"/>
        </w:rPr>
        <w:t xml:space="preserve">t e </w:t>
      </w:r>
      <w:r>
        <w:rPr>
          <w:rFonts w:asciiTheme="minorHAnsi" w:hAnsiTheme="minorHAnsi" w:cstheme="minorHAnsi"/>
          <w:lang w:val="sq-AL"/>
        </w:rPr>
        <w:t>saj</w:t>
      </w:r>
      <w:r w:rsidRPr="00046A36">
        <w:rPr>
          <w:rFonts w:asciiTheme="minorHAnsi" w:hAnsiTheme="minorHAnsi" w:cstheme="minorHAnsi"/>
          <w:lang w:val="sq-AL"/>
        </w:rPr>
        <w:t xml:space="preserve"> kanë punuar në mënyrë aktive </w:t>
      </w:r>
      <w:r>
        <w:rPr>
          <w:rFonts w:asciiTheme="minorHAnsi" w:hAnsiTheme="minorHAnsi" w:cstheme="minorHAnsi"/>
          <w:lang w:val="sq-AL"/>
        </w:rPr>
        <w:t>prej shumë vitesh</w:t>
      </w:r>
      <w:r w:rsidRPr="00046A36">
        <w:rPr>
          <w:rFonts w:asciiTheme="minorHAnsi" w:hAnsiTheme="minorHAnsi" w:cstheme="minorHAnsi"/>
          <w:lang w:val="sq-AL"/>
        </w:rPr>
        <w:t xml:space="preserve"> për të përmirësuar situatën </w:t>
      </w:r>
      <w:r>
        <w:rPr>
          <w:rFonts w:asciiTheme="minorHAnsi" w:hAnsiTheme="minorHAnsi" w:cstheme="minorHAnsi"/>
          <w:lang w:val="sq-AL"/>
        </w:rPr>
        <w:t>e</w:t>
      </w:r>
      <w:r w:rsidR="00BE0C8D">
        <w:rPr>
          <w:rFonts w:asciiTheme="minorHAnsi" w:hAnsiTheme="minorHAnsi" w:cstheme="minorHAnsi"/>
          <w:lang w:val="sq-AL"/>
        </w:rPr>
        <w:t xml:space="preserve"> vajzave dhe</w:t>
      </w:r>
      <w:r>
        <w:rPr>
          <w:rFonts w:asciiTheme="minorHAnsi" w:hAnsiTheme="minorHAnsi" w:cstheme="minorHAnsi"/>
          <w:lang w:val="sq-AL"/>
        </w:rPr>
        <w:t xml:space="preserve"> grave,</w:t>
      </w:r>
      <w:r w:rsidRPr="00046A36">
        <w:rPr>
          <w:rFonts w:ascii="inherit" w:hAnsi="inherit" w:cs="Courier New"/>
          <w:color w:val="212121"/>
          <w:sz w:val="20"/>
          <w:szCs w:val="20"/>
          <w:lang w:val="sq-AL"/>
        </w:rPr>
        <w:t xml:space="preserve"> </w:t>
      </w:r>
      <w:r w:rsidRPr="00046A36">
        <w:rPr>
          <w:rFonts w:asciiTheme="minorHAnsi" w:hAnsiTheme="minorHAnsi" w:cstheme="minorHAnsi"/>
          <w:lang w:val="sq-AL"/>
        </w:rPr>
        <w:t xml:space="preserve">dhe gjatë </w:t>
      </w:r>
      <w:r w:rsidR="008C45EF">
        <w:rPr>
          <w:rFonts w:asciiTheme="minorHAnsi" w:hAnsiTheme="minorHAnsi" w:cstheme="minorHAnsi"/>
          <w:lang w:val="sq-AL"/>
        </w:rPr>
        <w:t>kësaj</w:t>
      </w:r>
      <w:r w:rsidRPr="00046A36">
        <w:rPr>
          <w:rFonts w:asciiTheme="minorHAnsi" w:hAnsiTheme="minorHAnsi" w:cstheme="minorHAnsi"/>
          <w:lang w:val="sq-AL"/>
        </w:rPr>
        <w:t xml:space="preserve"> kohe</w:t>
      </w:r>
      <w:r w:rsidR="00BE0C8D">
        <w:rPr>
          <w:rFonts w:asciiTheme="minorHAnsi" w:hAnsiTheme="minorHAnsi" w:cstheme="minorHAnsi"/>
          <w:lang w:val="sq-AL"/>
        </w:rPr>
        <w:t>,</w:t>
      </w:r>
      <w:r w:rsidRPr="00046A36">
        <w:rPr>
          <w:rFonts w:asciiTheme="minorHAnsi" w:hAnsiTheme="minorHAnsi" w:cstheme="minorHAnsi"/>
          <w:lang w:val="sq-AL"/>
        </w:rPr>
        <w:t xml:space="preserve"> </w:t>
      </w:r>
      <w:r w:rsidR="00BE0C8D">
        <w:rPr>
          <w:rFonts w:asciiTheme="minorHAnsi" w:hAnsiTheme="minorHAnsi" w:cstheme="minorHAnsi"/>
          <w:lang w:val="sq-AL"/>
        </w:rPr>
        <w:t>së bashku ka</w:t>
      </w:r>
      <w:r w:rsidRPr="00046A36">
        <w:rPr>
          <w:rFonts w:asciiTheme="minorHAnsi" w:hAnsiTheme="minorHAnsi" w:cstheme="minorHAnsi"/>
          <w:lang w:val="sq-AL"/>
        </w:rPr>
        <w:t xml:space="preserve"> fitu</w:t>
      </w:r>
      <w:r>
        <w:rPr>
          <w:rFonts w:asciiTheme="minorHAnsi" w:hAnsiTheme="minorHAnsi" w:cstheme="minorHAnsi"/>
          <w:lang w:val="sq-AL"/>
        </w:rPr>
        <w:t>ar përvojë dhe aftësi në avokim</w:t>
      </w:r>
      <w:r w:rsidR="009F0BBD">
        <w:rPr>
          <w:rFonts w:asciiTheme="minorHAnsi" w:hAnsiTheme="minorHAnsi" w:cstheme="minorHAnsi"/>
          <w:lang w:val="sq-AL"/>
        </w:rPr>
        <w:t xml:space="preserve">, </w:t>
      </w:r>
      <w:r w:rsidR="00BE0C8D">
        <w:rPr>
          <w:rFonts w:asciiTheme="minorHAnsi" w:hAnsiTheme="minorHAnsi" w:cstheme="minorHAnsi"/>
          <w:lang w:val="sq-AL"/>
        </w:rPr>
        <w:t xml:space="preserve">menaxhim </w:t>
      </w:r>
      <w:r w:rsidRPr="00046A36">
        <w:rPr>
          <w:rFonts w:asciiTheme="minorHAnsi" w:hAnsiTheme="minorHAnsi" w:cstheme="minorHAnsi"/>
          <w:lang w:val="sq-AL"/>
        </w:rPr>
        <w:t>dhe z</w:t>
      </w:r>
      <w:r>
        <w:rPr>
          <w:rFonts w:asciiTheme="minorHAnsi" w:hAnsiTheme="minorHAnsi" w:cstheme="minorHAnsi"/>
          <w:lang w:val="sq-AL"/>
        </w:rPr>
        <w:t xml:space="preserve">batimin e </w:t>
      </w:r>
      <w:r w:rsidR="00BE0C8D">
        <w:rPr>
          <w:rFonts w:asciiTheme="minorHAnsi" w:hAnsiTheme="minorHAnsi" w:cstheme="minorHAnsi"/>
          <w:lang w:val="sq-AL"/>
        </w:rPr>
        <w:t>nismave të ndryshme</w:t>
      </w:r>
      <w:r>
        <w:rPr>
          <w:rFonts w:asciiTheme="minorHAnsi" w:hAnsiTheme="minorHAnsi" w:cstheme="minorHAnsi"/>
          <w:lang w:val="sq-AL"/>
        </w:rPr>
        <w:t xml:space="preserve">. </w:t>
      </w:r>
      <w:r w:rsidRPr="00046A36">
        <w:rPr>
          <w:rFonts w:asciiTheme="minorHAnsi" w:hAnsiTheme="minorHAnsi" w:cstheme="minorHAnsi"/>
          <w:lang w:val="sq-AL"/>
        </w:rPr>
        <w:t xml:space="preserve">AWEN </w:t>
      </w:r>
      <w:r>
        <w:rPr>
          <w:rFonts w:asciiTheme="minorHAnsi" w:hAnsiTheme="minorHAnsi" w:cstheme="minorHAnsi"/>
          <w:lang w:val="sq-AL"/>
        </w:rPr>
        <w:t>gjatë vitit 20</w:t>
      </w:r>
      <w:r w:rsidR="00B259B2">
        <w:rPr>
          <w:rFonts w:asciiTheme="minorHAnsi" w:hAnsiTheme="minorHAnsi" w:cstheme="minorHAnsi"/>
          <w:lang w:val="sq-AL"/>
        </w:rPr>
        <w:t>2</w:t>
      </w:r>
      <w:r w:rsidR="005E4A23">
        <w:rPr>
          <w:rFonts w:asciiTheme="minorHAnsi" w:hAnsiTheme="minorHAnsi" w:cstheme="minorHAnsi"/>
          <w:lang w:val="sq-AL"/>
        </w:rPr>
        <w:t>5</w:t>
      </w:r>
      <w:r w:rsidRPr="00046A36">
        <w:rPr>
          <w:rFonts w:asciiTheme="minorHAnsi" w:hAnsiTheme="minorHAnsi" w:cstheme="minorHAnsi"/>
          <w:lang w:val="sq-AL"/>
        </w:rPr>
        <w:t xml:space="preserve"> synon të vazhdojë punën për </w:t>
      </w:r>
      <w:r w:rsidR="00BE0C8D">
        <w:rPr>
          <w:rFonts w:asciiTheme="minorHAnsi" w:hAnsiTheme="minorHAnsi" w:cstheme="minorHAnsi"/>
          <w:lang w:val="sq-AL"/>
        </w:rPr>
        <w:t>fuqizimin</w:t>
      </w:r>
      <w:r w:rsidRPr="00046A36">
        <w:rPr>
          <w:rFonts w:asciiTheme="minorHAnsi" w:hAnsiTheme="minorHAnsi" w:cstheme="minorHAnsi"/>
          <w:lang w:val="sq-AL"/>
        </w:rPr>
        <w:t>,</w:t>
      </w:r>
      <w:r w:rsidR="00BE0C8D">
        <w:rPr>
          <w:rFonts w:asciiTheme="minorHAnsi" w:hAnsiTheme="minorHAnsi" w:cstheme="minorHAnsi"/>
          <w:lang w:val="sq-AL"/>
        </w:rPr>
        <w:t xml:space="preserve"> rritjen e</w:t>
      </w:r>
      <w:r w:rsidRPr="00046A36">
        <w:rPr>
          <w:rFonts w:ascii="inherit" w:hAnsi="inherit" w:cs="Courier New"/>
          <w:color w:val="212121"/>
          <w:sz w:val="20"/>
          <w:szCs w:val="20"/>
          <w:lang w:val="sq-AL"/>
        </w:rPr>
        <w:t xml:space="preserve"> </w:t>
      </w:r>
      <w:r>
        <w:rPr>
          <w:rFonts w:asciiTheme="minorHAnsi" w:hAnsiTheme="minorHAnsi" w:cstheme="minorHAnsi"/>
          <w:lang w:val="sq-AL"/>
        </w:rPr>
        <w:t>vizibilitetit dhe qëndrueshmërisë ndaj të drejtave të grave</w:t>
      </w:r>
      <w:r w:rsidRPr="00046A36">
        <w:rPr>
          <w:rFonts w:asciiTheme="minorHAnsi" w:hAnsiTheme="minorHAnsi" w:cstheme="minorHAnsi"/>
          <w:lang w:val="sq-AL"/>
        </w:rPr>
        <w:t xml:space="preserve"> </w:t>
      </w:r>
      <w:r>
        <w:rPr>
          <w:rFonts w:asciiTheme="minorHAnsi" w:hAnsiTheme="minorHAnsi" w:cstheme="minorHAnsi"/>
          <w:lang w:val="sq-AL"/>
        </w:rPr>
        <w:t>në Shqipëri</w:t>
      </w:r>
      <w:r w:rsidRPr="00046A36">
        <w:rPr>
          <w:rFonts w:asciiTheme="minorHAnsi" w:hAnsiTheme="minorHAnsi" w:cstheme="minorHAnsi"/>
          <w:lang w:val="sq-AL"/>
        </w:rPr>
        <w:t>.</w:t>
      </w:r>
      <w:r w:rsidR="00334F4C" w:rsidRPr="00334F4C">
        <w:rPr>
          <w:rFonts w:ascii="inherit" w:hAnsi="inherit" w:cs="Courier New"/>
          <w:color w:val="212121"/>
          <w:sz w:val="20"/>
          <w:szCs w:val="20"/>
          <w:lang w:val="sq-AL"/>
        </w:rPr>
        <w:t xml:space="preserve"> </w:t>
      </w:r>
      <w:r w:rsidR="00334F4C">
        <w:rPr>
          <w:rFonts w:asciiTheme="minorHAnsi" w:hAnsiTheme="minorHAnsi" w:cstheme="minorHAnsi"/>
          <w:lang w:val="sq-AL"/>
        </w:rPr>
        <w:t>Për këtë arsye</w:t>
      </w:r>
      <w:r w:rsidR="00F46E90">
        <w:rPr>
          <w:rFonts w:asciiTheme="minorHAnsi" w:hAnsiTheme="minorHAnsi" w:cstheme="minorHAnsi"/>
          <w:lang w:val="sq-AL"/>
        </w:rPr>
        <w:t xml:space="preserve">, </w:t>
      </w:r>
      <w:r w:rsidR="00334F4C" w:rsidRPr="00334F4C">
        <w:rPr>
          <w:rFonts w:asciiTheme="minorHAnsi" w:hAnsiTheme="minorHAnsi" w:cstheme="minorHAnsi"/>
          <w:lang w:val="sq-AL"/>
        </w:rPr>
        <w:t>k</w:t>
      </w:r>
      <w:r w:rsidR="00F46E90">
        <w:rPr>
          <w:rFonts w:asciiTheme="minorHAnsi" w:hAnsiTheme="minorHAnsi" w:cstheme="minorHAnsi"/>
          <w:lang w:val="sq-AL"/>
        </w:rPr>
        <w:t>ërko</w:t>
      </w:r>
      <w:r w:rsidR="00BE0C8D">
        <w:rPr>
          <w:rFonts w:asciiTheme="minorHAnsi" w:hAnsiTheme="minorHAnsi" w:cstheme="minorHAnsi"/>
          <w:lang w:val="sq-AL"/>
        </w:rPr>
        <w:t xml:space="preserve">jmë </w:t>
      </w:r>
      <w:r w:rsidR="00F46E90">
        <w:rPr>
          <w:rFonts w:asciiTheme="minorHAnsi" w:hAnsiTheme="minorHAnsi" w:cstheme="minorHAnsi"/>
          <w:lang w:val="sq-AL"/>
        </w:rPr>
        <w:t xml:space="preserve"> të punësoj</w:t>
      </w:r>
      <w:r w:rsidR="00BE0C8D">
        <w:rPr>
          <w:rFonts w:asciiTheme="minorHAnsi" w:hAnsiTheme="minorHAnsi" w:cstheme="minorHAnsi"/>
          <w:lang w:val="sq-AL"/>
        </w:rPr>
        <w:t>m</w:t>
      </w:r>
      <w:r w:rsidR="00386E70">
        <w:rPr>
          <w:rFonts w:asciiTheme="minorHAnsi" w:hAnsiTheme="minorHAnsi" w:cstheme="minorHAnsi"/>
          <w:lang w:val="sq-AL"/>
        </w:rPr>
        <w:t>ë një Koordinator</w:t>
      </w:r>
      <w:r w:rsidR="009F0BBD">
        <w:rPr>
          <w:rFonts w:asciiTheme="minorHAnsi" w:hAnsiTheme="minorHAnsi" w:cstheme="minorHAnsi"/>
          <w:lang w:val="sq-AL"/>
        </w:rPr>
        <w:t>/e</w:t>
      </w:r>
      <w:r w:rsidR="00334F4C" w:rsidRPr="00334F4C">
        <w:rPr>
          <w:rFonts w:asciiTheme="minorHAnsi" w:hAnsiTheme="minorHAnsi" w:cstheme="minorHAnsi"/>
          <w:lang w:val="sq-AL"/>
        </w:rPr>
        <w:t xml:space="preserve"> Pro</w:t>
      </w:r>
      <w:r w:rsidR="00F46E90">
        <w:rPr>
          <w:rFonts w:asciiTheme="minorHAnsi" w:hAnsiTheme="minorHAnsi" w:cstheme="minorHAnsi"/>
          <w:lang w:val="sq-AL"/>
        </w:rPr>
        <w:t>grami,</w:t>
      </w:r>
      <w:r w:rsidR="00334F4C" w:rsidRPr="00334F4C">
        <w:rPr>
          <w:rFonts w:asciiTheme="minorHAnsi" w:hAnsiTheme="minorHAnsi" w:cstheme="minorHAnsi"/>
          <w:lang w:val="sq-AL"/>
        </w:rPr>
        <w:t xml:space="preserve"> që do të ndihmojë për të arritur</w:t>
      </w:r>
      <w:r w:rsidR="00F46E90">
        <w:rPr>
          <w:rFonts w:asciiTheme="minorHAnsi" w:hAnsiTheme="minorHAnsi" w:cstheme="minorHAnsi"/>
          <w:lang w:val="sq-AL"/>
        </w:rPr>
        <w:t xml:space="preserve"> qëllimet dhe objektivat </w:t>
      </w:r>
      <w:r w:rsidR="0047189E">
        <w:rPr>
          <w:rFonts w:asciiTheme="minorHAnsi" w:hAnsiTheme="minorHAnsi" w:cstheme="minorHAnsi"/>
          <w:lang w:val="sq-AL"/>
        </w:rPr>
        <w:t xml:space="preserve">e </w:t>
      </w:r>
      <w:r w:rsidR="00BE0C8D">
        <w:rPr>
          <w:rFonts w:asciiTheme="minorHAnsi" w:hAnsiTheme="minorHAnsi" w:cstheme="minorHAnsi"/>
          <w:lang w:val="sq-AL"/>
        </w:rPr>
        <w:t>saj</w:t>
      </w:r>
      <w:r w:rsidR="00334F4C" w:rsidRPr="00334F4C">
        <w:rPr>
          <w:rFonts w:asciiTheme="minorHAnsi" w:hAnsiTheme="minorHAnsi" w:cstheme="minorHAnsi"/>
          <w:lang w:val="sq-AL"/>
        </w:rPr>
        <w:t>.</w:t>
      </w:r>
    </w:p>
    <w:p w14:paraId="2EB78F15" w14:textId="77777777" w:rsidR="005C19FF" w:rsidRDefault="005C19FF" w:rsidP="002B42CA">
      <w:pPr>
        <w:pStyle w:val="Default"/>
        <w:jc w:val="both"/>
        <w:rPr>
          <w:rFonts w:asciiTheme="minorHAnsi" w:hAnsiTheme="minorHAnsi" w:cstheme="minorHAnsi"/>
          <w:b/>
          <w:bCs/>
          <w:color w:val="E36C0A"/>
          <w:sz w:val="22"/>
          <w:szCs w:val="22"/>
          <w:lang w:val="sq-AL"/>
        </w:rPr>
      </w:pPr>
    </w:p>
    <w:p w14:paraId="5533D50C" w14:textId="66B0FBC4" w:rsidR="00EB1C5F" w:rsidRPr="00EB1C5F" w:rsidRDefault="00EB1C5F" w:rsidP="002B42CA">
      <w:pPr>
        <w:pStyle w:val="Default"/>
        <w:jc w:val="both"/>
        <w:rPr>
          <w:rFonts w:asciiTheme="minorHAnsi" w:hAnsiTheme="minorHAnsi" w:cstheme="minorHAnsi"/>
          <w:b/>
          <w:bCs/>
          <w:color w:val="E36C0A"/>
          <w:sz w:val="22"/>
          <w:szCs w:val="22"/>
        </w:rPr>
      </w:pPr>
      <w:r w:rsidRPr="00EB1C5F">
        <w:rPr>
          <w:rFonts w:asciiTheme="minorHAnsi" w:hAnsiTheme="minorHAnsi" w:cstheme="minorHAnsi"/>
          <w:b/>
          <w:bCs/>
          <w:color w:val="E36C0A"/>
          <w:sz w:val="22"/>
          <w:szCs w:val="22"/>
          <w:lang w:val="sq-AL"/>
        </w:rPr>
        <w:lastRenderedPageBreak/>
        <w:t>Kualifikimet dhe përvoja e nevojshme:</w:t>
      </w:r>
    </w:p>
    <w:p w14:paraId="40810EB1" w14:textId="6430CC76" w:rsidR="00EB1C5F" w:rsidRPr="0065271B" w:rsidRDefault="00EB1C5F" w:rsidP="002B42CA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C5D05">
        <w:rPr>
          <w:rFonts w:asciiTheme="minorHAnsi" w:hAnsiTheme="minorHAnsi"/>
          <w:sz w:val="22"/>
          <w:szCs w:val="22"/>
          <w:lang w:val="sq-AL"/>
        </w:rPr>
        <w:t>Diplomë Universitare</w:t>
      </w:r>
      <w:r w:rsidR="009F0BBD">
        <w:rPr>
          <w:rFonts w:asciiTheme="minorHAnsi" w:hAnsiTheme="minorHAnsi"/>
          <w:sz w:val="22"/>
          <w:szCs w:val="22"/>
          <w:lang w:val="sq-AL"/>
        </w:rPr>
        <w:t>,</w:t>
      </w:r>
      <w:r w:rsidRPr="004C5D05">
        <w:rPr>
          <w:rFonts w:asciiTheme="minorHAnsi" w:hAnsiTheme="minorHAnsi"/>
          <w:sz w:val="22"/>
          <w:szCs w:val="22"/>
          <w:lang w:val="sq-AL"/>
        </w:rPr>
        <w:t xml:space="preserve"> e preferueshme në shkencat sociale</w:t>
      </w:r>
      <w:r w:rsidR="004C5D05" w:rsidRPr="004C5D05">
        <w:rPr>
          <w:rFonts w:asciiTheme="minorHAnsi" w:hAnsiTheme="minorHAnsi"/>
          <w:sz w:val="22"/>
          <w:szCs w:val="22"/>
          <w:lang w:val="sq-AL"/>
        </w:rPr>
        <w:t xml:space="preserve">, </w:t>
      </w:r>
      <w:r w:rsidR="00BE0C8D">
        <w:rPr>
          <w:rFonts w:asciiTheme="minorHAnsi" w:hAnsiTheme="minorHAnsi"/>
          <w:sz w:val="22"/>
          <w:szCs w:val="22"/>
          <w:lang w:val="sq-AL"/>
        </w:rPr>
        <w:t xml:space="preserve">juridike, </w:t>
      </w:r>
      <w:r w:rsidR="004C5D05" w:rsidRPr="004C5D05">
        <w:rPr>
          <w:rFonts w:asciiTheme="minorHAnsi" w:hAnsiTheme="minorHAnsi"/>
          <w:sz w:val="22"/>
          <w:szCs w:val="22"/>
          <w:lang w:val="sq-AL"/>
        </w:rPr>
        <w:t>shkencat politike</w:t>
      </w:r>
      <w:r w:rsidRPr="004C5D05">
        <w:rPr>
          <w:rFonts w:asciiTheme="minorHAnsi" w:hAnsiTheme="minorHAnsi"/>
          <w:sz w:val="22"/>
          <w:szCs w:val="22"/>
          <w:lang w:val="sq-AL"/>
        </w:rPr>
        <w:t>, etj (mundësisht me grad</w:t>
      </w:r>
      <w:r w:rsidRPr="004C5D05">
        <w:rPr>
          <w:rFonts w:asciiTheme="minorHAnsi" w:hAnsiTheme="minorHAnsi" w:cstheme="minorHAnsi"/>
          <w:sz w:val="22"/>
          <w:szCs w:val="22"/>
          <w:lang w:val="sq-AL"/>
        </w:rPr>
        <w:t>ë</w:t>
      </w:r>
      <w:r w:rsidRPr="004C5D05">
        <w:rPr>
          <w:rFonts w:asciiTheme="minorHAnsi" w:hAnsiTheme="minorHAnsi"/>
          <w:sz w:val="22"/>
          <w:szCs w:val="22"/>
          <w:lang w:val="sq-AL"/>
        </w:rPr>
        <w:t xml:space="preserve"> pasuniversitare);</w:t>
      </w:r>
    </w:p>
    <w:p w14:paraId="3F20BA23" w14:textId="3BBB2527" w:rsidR="0065271B" w:rsidRPr="0065271B" w:rsidRDefault="0065271B" w:rsidP="0065271B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it-IT"/>
        </w:rPr>
      </w:pPr>
      <w:r w:rsidRPr="004C5D05">
        <w:rPr>
          <w:rFonts w:asciiTheme="minorHAnsi" w:hAnsiTheme="minorHAnsi"/>
          <w:sz w:val="22"/>
          <w:szCs w:val="22"/>
          <w:lang w:val="it-IT"/>
        </w:rPr>
        <w:t>Aft</w:t>
      </w:r>
      <w:r w:rsidRPr="004C5D05">
        <w:rPr>
          <w:rFonts w:asciiTheme="minorHAnsi" w:hAnsiTheme="minorHAnsi" w:cstheme="minorHAnsi"/>
          <w:sz w:val="22"/>
          <w:szCs w:val="22"/>
          <w:lang w:val="it-IT"/>
        </w:rPr>
        <w:t>ë</w:t>
      </w:r>
      <w:r w:rsidRPr="004C5D05">
        <w:rPr>
          <w:rFonts w:asciiTheme="minorHAnsi" w:hAnsiTheme="minorHAnsi"/>
          <w:sz w:val="22"/>
          <w:szCs w:val="22"/>
          <w:lang w:val="it-IT"/>
        </w:rPr>
        <w:t>si</w:t>
      </w:r>
      <w:r>
        <w:rPr>
          <w:rFonts w:asciiTheme="minorHAnsi" w:hAnsiTheme="minorHAnsi"/>
          <w:sz w:val="22"/>
          <w:szCs w:val="22"/>
          <w:lang w:val="it-IT"/>
        </w:rPr>
        <w:t xml:space="preserve"> dhe eksperienc</w:t>
      </w:r>
      <w:r>
        <w:rPr>
          <w:rFonts w:asciiTheme="minorHAnsi" w:hAnsiTheme="minorHAnsi"/>
          <w:sz w:val="22"/>
          <w:szCs w:val="22"/>
          <w:lang w:val="sq-AL"/>
        </w:rPr>
        <w:t>ë</w:t>
      </w:r>
      <w:r>
        <w:rPr>
          <w:rFonts w:asciiTheme="minorHAnsi" w:hAnsiTheme="minorHAnsi"/>
          <w:sz w:val="22"/>
          <w:szCs w:val="22"/>
          <w:lang w:val="it-IT"/>
        </w:rPr>
        <w:t xml:space="preserve"> t</w:t>
      </w:r>
      <w:r>
        <w:rPr>
          <w:rFonts w:asciiTheme="minorHAnsi" w:hAnsiTheme="minorHAnsi"/>
          <w:sz w:val="22"/>
          <w:szCs w:val="22"/>
          <w:lang w:val="sq-AL"/>
        </w:rPr>
        <w:t>ë</w:t>
      </w:r>
      <w:r>
        <w:rPr>
          <w:rFonts w:asciiTheme="minorHAnsi" w:hAnsiTheme="minorHAnsi"/>
          <w:sz w:val="22"/>
          <w:szCs w:val="22"/>
          <w:lang w:val="it-IT"/>
        </w:rPr>
        <w:t xml:space="preserve"> m</w:t>
      </w:r>
      <w:r>
        <w:rPr>
          <w:rFonts w:asciiTheme="minorHAnsi" w:hAnsiTheme="minorHAnsi"/>
          <w:sz w:val="22"/>
          <w:szCs w:val="22"/>
          <w:lang w:val="sq-AL"/>
        </w:rPr>
        <w:t>ë</w:t>
      </w:r>
      <w:r>
        <w:rPr>
          <w:rFonts w:asciiTheme="minorHAnsi" w:hAnsiTheme="minorHAnsi"/>
          <w:sz w:val="22"/>
          <w:szCs w:val="22"/>
          <w:lang w:val="it-IT"/>
        </w:rPr>
        <w:t>parshme</w:t>
      </w:r>
      <w:r w:rsidRPr="004C5D05">
        <w:rPr>
          <w:rFonts w:asciiTheme="minorHAnsi" w:hAnsiTheme="minorHAnsi"/>
          <w:sz w:val="22"/>
          <w:szCs w:val="22"/>
          <w:lang w:val="it-IT"/>
        </w:rPr>
        <w:t xml:space="preserve"> n</w:t>
      </w:r>
      <w:r w:rsidRPr="004C5D05">
        <w:rPr>
          <w:rFonts w:asciiTheme="minorHAnsi" w:hAnsiTheme="minorHAnsi" w:cstheme="minorHAnsi"/>
          <w:sz w:val="22"/>
          <w:szCs w:val="22"/>
          <w:lang w:val="it-IT"/>
        </w:rPr>
        <w:t>ë</w:t>
      </w:r>
      <w:r w:rsidRPr="004C5D05">
        <w:rPr>
          <w:rFonts w:asciiTheme="minorHAnsi" w:hAnsiTheme="minorHAnsi"/>
          <w:sz w:val="22"/>
          <w:szCs w:val="22"/>
          <w:lang w:val="it-IT"/>
        </w:rPr>
        <w:t xml:space="preserve"> shkrimet e Projekt Propozimeve</w:t>
      </w:r>
      <w:r>
        <w:rPr>
          <w:rFonts w:asciiTheme="minorHAnsi" w:hAnsiTheme="minorHAnsi"/>
          <w:sz w:val="22"/>
          <w:szCs w:val="22"/>
          <w:lang w:val="it-IT"/>
        </w:rPr>
        <w:t>;</w:t>
      </w:r>
    </w:p>
    <w:p w14:paraId="321D7445" w14:textId="376305EB" w:rsidR="00EB1C5F" w:rsidRPr="00BE0C8D" w:rsidRDefault="00BE0C8D" w:rsidP="002B42CA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sq-AL"/>
        </w:rPr>
        <w:t>Pes</w:t>
      </w:r>
      <w:r w:rsidRPr="004C5D05">
        <w:rPr>
          <w:rFonts w:asciiTheme="minorHAnsi" w:hAnsiTheme="minorHAnsi"/>
          <w:sz w:val="22"/>
          <w:szCs w:val="22"/>
          <w:lang w:val="sq-AL"/>
        </w:rPr>
        <w:t>ë</w:t>
      </w:r>
      <w:r w:rsidR="00EB1C5F" w:rsidRPr="004C5D05">
        <w:rPr>
          <w:rFonts w:asciiTheme="minorHAnsi" w:hAnsiTheme="minorHAnsi"/>
          <w:sz w:val="22"/>
          <w:szCs w:val="22"/>
          <w:lang w:val="sq-AL"/>
        </w:rPr>
        <w:t xml:space="preserve"> ose më shumë vite në menaxhimin e projekteve, planifikimin dhe zbatimin, familjaritet me projektet e zhvillimit të financuara nga donatorët;</w:t>
      </w:r>
    </w:p>
    <w:p w14:paraId="2F0237FC" w14:textId="2844836A" w:rsidR="00EB1C5F" w:rsidRPr="004C5D05" w:rsidRDefault="00EB1C5F" w:rsidP="002B42CA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C5D05">
        <w:rPr>
          <w:rFonts w:asciiTheme="minorHAnsi" w:hAnsiTheme="minorHAnsi"/>
          <w:sz w:val="22"/>
          <w:szCs w:val="22"/>
          <w:lang w:val="sq-AL"/>
        </w:rPr>
        <w:t>Përvoj</w:t>
      </w:r>
      <w:r w:rsidRPr="004C5D05">
        <w:rPr>
          <w:rFonts w:asciiTheme="minorHAnsi" w:hAnsiTheme="minorHAnsi" w:cstheme="minorHAnsi"/>
          <w:sz w:val="22"/>
          <w:szCs w:val="22"/>
          <w:lang w:val="sq-AL"/>
        </w:rPr>
        <w:t>ë</w:t>
      </w:r>
      <w:r w:rsidRPr="004C5D05">
        <w:rPr>
          <w:rFonts w:asciiTheme="minorHAnsi" w:hAnsiTheme="minorHAnsi"/>
          <w:sz w:val="22"/>
          <w:szCs w:val="22"/>
          <w:lang w:val="sq-AL"/>
        </w:rPr>
        <w:t xml:space="preserve"> t</w:t>
      </w:r>
      <w:r w:rsidRPr="004C5D05">
        <w:rPr>
          <w:rFonts w:asciiTheme="minorHAnsi" w:hAnsiTheme="minorHAnsi" w:cstheme="minorHAnsi"/>
          <w:sz w:val="22"/>
          <w:szCs w:val="22"/>
          <w:lang w:val="sq-AL"/>
        </w:rPr>
        <w:t>ë</w:t>
      </w:r>
      <w:r w:rsidR="009F0BBD">
        <w:rPr>
          <w:rFonts w:asciiTheme="minorHAnsi" w:hAnsiTheme="minorHAnsi"/>
          <w:sz w:val="22"/>
          <w:szCs w:val="22"/>
          <w:lang w:val="sq-AL"/>
        </w:rPr>
        <w:t xml:space="preserve"> mëparshme në nisma</w:t>
      </w:r>
      <w:r w:rsidRPr="004C5D05">
        <w:rPr>
          <w:rFonts w:asciiTheme="minorHAnsi" w:hAnsiTheme="minorHAnsi"/>
          <w:sz w:val="22"/>
          <w:szCs w:val="22"/>
          <w:lang w:val="sq-AL"/>
        </w:rPr>
        <w:t xml:space="preserve"> advokuese dhe/ose aktivitete në lidhje me </w:t>
      </w:r>
      <w:r w:rsidR="0065271B">
        <w:rPr>
          <w:rFonts w:asciiTheme="minorHAnsi" w:hAnsiTheme="minorHAnsi"/>
          <w:sz w:val="22"/>
          <w:szCs w:val="22"/>
          <w:lang w:val="sq-AL"/>
        </w:rPr>
        <w:t>barazin</w:t>
      </w:r>
      <w:r w:rsidRPr="004C5D05">
        <w:rPr>
          <w:rFonts w:asciiTheme="minorHAnsi" w:hAnsiTheme="minorHAnsi"/>
          <w:sz w:val="22"/>
          <w:szCs w:val="22"/>
          <w:lang w:val="sq-AL"/>
        </w:rPr>
        <w:t xml:space="preserve">ë </w:t>
      </w:r>
      <w:r w:rsidR="0065271B">
        <w:rPr>
          <w:rFonts w:asciiTheme="minorHAnsi" w:hAnsiTheme="minorHAnsi"/>
          <w:sz w:val="22"/>
          <w:szCs w:val="22"/>
          <w:lang w:val="sq-AL"/>
        </w:rPr>
        <w:t xml:space="preserve">gjinore </w:t>
      </w:r>
      <w:r w:rsidRPr="004C5D05">
        <w:rPr>
          <w:rFonts w:asciiTheme="minorHAnsi" w:hAnsiTheme="minorHAnsi"/>
          <w:sz w:val="22"/>
          <w:szCs w:val="22"/>
          <w:lang w:val="sq-AL"/>
        </w:rPr>
        <w:t>dhe të drejtat e njeriut;</w:t>
      </w:r>
    </w:p>
    <w:p w14:paraId="1244D53D" w14:textId="77777777" w:rsidR="005568A0" w:rsidRPr="004C5D05" w:rsidRDefault="005568A0" w:rsidP="002B42CA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it-IT" w:eastAsia="en-GB"/>
        </w:rPr>
      </w:pPr>
      <w:r w:rsidRPr="004C5D05">
        <w:rPr>
          <w:rFonts w:asciiTheme="minorHAnsi" w:hAnsiTheme="minorHAnsi"/>
          <w:sz w:val="22"/>
          <w:szCs w:val="22"/>
          <w:lang w:val="sq-AL" w:eastAsia="en-GB"/>
        </w:rPr>
        <w:t>Përvojë në projektet e zhvillimit dhe eksperienc</w:t>
      </w:r>
      <w:r w:rsidR="009F0BBD" w:rsidRPr="004C5D05">
        <w:rPr>
          <w:rFonts w:asciiTheme="minorHAnsi" w:hAnsiTheme="minorHAnsi" w:cstheme="minorHAnsi"/>
          <w:sz w:val="22"/>
          <w:szCs w:val="22"/>
          <w:lang w:val="sq-AL" w:eastAsia="en-GB"/>
        </w:rPr>
        <w:t>ë</w:t>
      </w:r>
      <w:r w:rsidRPr="004C5D05">
        <w:rPr>
          <w:rFonts w:asciiTheme="minorHAnsi" w:hAnsiTheme="minorHAnsi"/>
          <w:sz w:val="22"/>
          <w:szCs w:val="22"/>
          <w:lang w:val="sq-AL" w:eastAsia="en-GB"/>
        </w:rPr>
        <w:t xml:space="preserve"> n</w:t>
      </w:r>
      <w:r w:rsidRPr="004C5D05">
        <w:rPr>
          <w:rFonts w:asciiTheme="minorHAnsi" w:hAnsiTheme="minorHAnsi" w:cstheme="minorHAnsi"/>
          <w:sz w:val="22"/>
          <w:szCs w:val="22"/>
          <w:lang w:val="sq-AL" w:eastAsia="en-GB"/>
        </w:rPr>
        <w:t>ë</w:t>
      </w:r>
      <w:r w:rsidRPr="004C5D05">
        <w:rPr>
          <w:rFonts w:asciiTheme="minorHAnsi" w:hAnsiTheme="minorHAnsi"/>
          <w:sz w:val="22"/>
          <w:szCs w:val="22"/>
          <w:lang w:val="sq-AL" w:eastAsia="en-GB"/>
        </w:rPr>
        <w:t xml:space="preserve"> menaxhimin e projekt</w:t>
      </w:r>
      <w:r w:rsidR="009F0BBD">
        <w:rPr>
          <w:rFonts w:asciiTheme="minorHAnsi" w:hAnsiTheme="minorHAnsi"/>
          <w:sz w:val="22"/>
          <w:szCs w:val="22"/>
          <w:lang w:val="sq-AL" w:eastAsia="en-GB"/>
        </w:rPr>
        <w:t>eve</w:t>
      </w:r>
      <w:r w:rsidRPr="004C5D05">
        <w:rPr>
          <w:rFonts w:asciiTheme="minorHAnsi" w:hAnsiTheme="minorHAnsi"/>
          <w:sz w:val="22"/>
          <w:szCs w:val="22"/>
          <w:lang w:val="sq-AL" w:eastAsia="en-GB"/>
        </w:rPr>
        <w:t xml:space="preserve">, duke përfshirë edhe përvojë </w:t>
      </w:r>
      <w:r w:rsidR="009F0BBD">
        <w:rPr>
          <w:rFonts w:asciiTheme="minorHAnsi" w:hAnsiTheme="minorHAnsi"/>
          <w:sz w:val="22"/>
          <w:szCs w:val="22"/>
          <w:lang w:val="sq-AL" w:eastAsia="en-GB"/>
        </w:rPr>
        <w:t>t</w:t>
      </w:r>
      <w:r w:rsidR="009F0BBD" w:rsidRPr="004C5D05">
        <w:rPr>
          <w:rFonts w:asciiTheme="minorHAnsi" w:hAnsiTheme="minorHAnsi"/>
          <w:sz w:val="22"/>
          <w:szCs w:val="22"/>
          <w:lang w:val="sq-AL" w:eastAsia="en-GB"/>
        </w:rPr>
        <w:t>ë</w:t>
      </w:r>
      <w:r w:rsidR="009F0BBD">
        <w:rPr>
          <w:rFonts w:asciiTheme="minorHAnsi" w:hAnsiTheme="minorHAnsi"/>
          <w:sz w:val="22"/>
          <w:szCs w:val="22"/>
          <w:lang w:val="sq-AL" w:eastAsia="en-GB"/>
        </w:rPr>
        <w:t xml:space="preserve"> q</w:t>
      </w:r>
      <w:r w:rsidR="009F0BBD" w:rsidRPr="004C5D05">
        <w:rPr>
          <w:rFonts w:asciiTheme="minorHAnsi" w:hAnsiTheme="minorHAnsi"/>
          <w:sz w:val="22"/>
          <w:szCs w:val="22"/>
          <w:lang w:val="sq-AL" w:eastAsia="en-GB"/>
        </w:rPr>
        <w:t>ë</w:t>
      </w:r>
      <w:r w:rsidR="009F0BBD">
        <w:rPr>
          <w:rFonts w:asciiTheme="minorHAnsi" w:hAnsiTheme="minorHAnsi"/>
          <w:sz w:val="22"/>
          <w:szCs w:val="22"/>
          <w:lang w:val="sq-AL" w:eastAsia="en-GB"/>
        </w:rPr>
        <w:t>ndrueshme</w:t>
      </w:r>
      <w:r w:rsidRPr="004C5D05">
        <w:rPr>
          <w:rFonts w:asciiTheme="minorHAnsi" w:hAnsiTheme="minorHAnsi"/>
          <w:sz w:val="22"/>
          <w:szCs w:val="22"/>
          <w:lang w:val="sq-AL" w:eastAsia="en-GB"/>
        </w:rPr>
        <w:t xml:space="preserve"> në menaxhimin e ndryshimeve;</w:t>
      </w:r>
    </w:p>
    <w:p w14:paraId="75B535DD" w14:textId="178AA877" w:rsidR="00C90FAD" w:rsidRPr="004C5D05" w:rsidRDefault="0054525A" w:rsidP="002B42CA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proofErr w:type="spellStart"/>
      <w:r w:rsidRPr="004C5D05">
        <w:rPr>
          <w:rFonts w:asciiTheme="minorHAnsi" w:hAnsiTheme="minorHAnsi"/>
          <w:sz w:val="22"/>
          <w:szCs w:val="22"/>
          <w:lang w:eastAsia="en-GB"/>
        </w:rPr>
        <w:t>Aft</w:t>
      </w:r>
      <w:r w:rsidRPr="004C5D05">
        <w:rPr>
          <w:rFonts w:asciiTheme="minorHAnsi" w:hAnsiTheme="minorHAnsi" w:cstheme="minorHAnsi"/>
          <w:sz w:val="22"/>
          <w:szCs w:val="22"/>
          <w:lang w:eastAsia="en-GB"/>
        </w:rPr>
        <w:t>ë</w:t>
      </w:r>
      <w:r w:rsidRPr="004C5D05">
        <w:rPr>
          <w:rFonts w:asciiTheme="minorHAnsi" w:hAnsiTheme="minorHAnsi"/>
          <w:sz w:val="22"/>
          <w:szCs w:val="22"/>
          <w:lang w:eastAsia="en-GB"/>
        </w:rPr>
        <w:t>si</w:t>
      </w:r>
      <w:proofErr w:type="spellEnd"/>
      <w:r w:rsidRPr="004C5D05">
        <w:rPr>
          <w:rFonts w:asciiTheme="minorHAnsi" w:hAnsiTheme="minorHAnsi"/>
          <w:sz w:val="22"/>
          <w:szCs w:val="22"/>
          <w:lang w:eastAsia="en-GB"/>
        </w:rPr>
        <w:t xml:space="preserve"> </w:t>
      </w:r>
      <w:proofErr w:type="spellStart"/>
      <w:r w:rsidRPr="004C5D05">
        <w:rPr>
          <w:rFonts w:asciiTheme="minorHAnsi" w:hAnsiTheme="minorHAnsi"/>
          <w:sz w:val="22"/>
          <w:szCs w:val="22"/>
          <w:lang w:eastAsia="en-GB"/>
        </w:rPr>
        <w:t>n</w:t>
      </w:r>
      <w:r w:rsidRPr="004C5D05">
        <w:rPr>
          <w:rFonts w:asciiTheme="minorHAnsi" w:hAnsiTheme="minorHAnsi" w:cstheme="minorHAnsi"/>
          <w:sz w:val="22"/>
          <w:szCs w:val="22"/>
          <w:lang w:eastAsia="en-GB"/>
        </w:rPr>
        <w:t>ë</w:t>
      </w:r>
      <w:proofErr w:type="spellEnd"/>
      <w:r w:rsidRPr="004C5D05">
        <w:rPr>
          <w:rFonts w:asciiTheme="minorHAnsi" w:hAnsiTheme="minorHAnsi"/>
          <w:sz w:val="22"/>
          <w:szCs w:val="22"/>
          <w:lang w:eastAsia="en-GB"/>
        </w:rPr>
        <w:t xml:space="preserve"> </w:t>
      </w:r>
      <w:r w:rsidR="0065271B">
        <w:rPr>
          <w:rFonts w:asciiTheme="minorHAnsi" w:hAnsiTheme="minorHAnsi"/>
          <w:sz w:val="22"/>
          <w:szCs w:val="22"/>
          <w:lang w:eastAsia="en-GB"/>
        </w:rPr>
        <w:t>p</w:t>
      </w:r>
      <w:r w:rsidR="0065271B">
        <w:rPr>
          <w:rFonts w:asciiTheme="minorHAnsi" w:hAnsiTheme="minorHAnsi"/>
          <w:sz w:val="22"/>
          <w:szCs w:val="22"/>
          <w:lang w:val="sq-AL"/>
        </w:rPr>
        <w:t>ë</w:t>
      </w:r>
      <w:proofErr w:type="spellStart"/>
      <w:r w:rsidR="0065271B">
        <w:rPr>
          <w:rFonts w:asciiTheme="minorHAnsi" w:hAnsiTheme="minorHAnsi"/>
          <w:sz w:val="22"/>
          <w:szCs w:val="22"/>
          <w:lang w:eastAsia="en-GB"/>
        </w:rPr>
        <w:t>rgatitje</w:t>
      </w:r>
      <w:proofErr w:type="spellEnd"/>
      <w:r w:rsidR="0065271B">
        <w:rPr>
          <w:rFonts w:asciiTheme="minorHAnsi" w:hAnsiTheme="minorHAnsi"/>
          <w:sz w:val="22"/>
          <w:szCs w:val="22"/>
          <w:lang w:eastAsia="en-GB"/>
        </w:rPr>
        <w:t>/</w:t>
      </w:r>
      <w:proofErr w:type="spellStart"/>
      <w:r w:rsidRPr="004C5D05">
        <w:rPr>
          <w:rFonts w:asciiTheme="minorHAnsi" w:hAnsiTheme="minorHAnsi"/>
          <w:sz w:val="22"/>
          <w:szCs w:val="22"/>
          <w:lang w:eastAsia="en-GB"/>
        </w:rPr>
        <w:t>shkrim</w:t>
      </w:r>
      <w:proofErr w:type="spellEnd"/>
      <w:r w:rsidRPr="004C5D05">
        <w:rPr>
          <w:rFonts w:asciiTheme="minorHAnsi" w:hAnsiTheme="minorHAnsi"/>
          <w:sz w:val="22"/>
          <w:szCs w:val="22"/>
          <w:lang w:eastAsia="en-GB"/>
        </w:rPr>
        <w:t xml:space="preserve"> </w:t>
      </w:r>
      <w:proofErr w:type="spellStart"/>
      <w:r w:rsidRPr="004C5D05">
        <w:rPr>
          <w:rFonts w:asciiTheme="minorHAnsi" w:hAnsiTheme="minorHAnsi"/>
          <w:sz w:val="22"/>
          <w:szCs w:val="22"/>
          <w:lang w:eastAsia="en-GB"/>
        </w:rPr>
        <w:t>raportesh</w:t>
      </w:r>
      <w:proofErr w:type="spellEnd"/>
      <w:r w:rsidRPr="004C5D05">
        <w:rPr>
          <w:rFonts w:asciiTheme="minorHAnsi" w:hAnsiTheme="minorHAnsi"/>
          <w:sz w:val="22"/>
          <w:szCs w:val="22"/>
          <w:lang w:eastAsia="en-GB"/>
        </w:rPr>
        <w:t>;</w:t>
      </w:r>
    </w:p>
    <w:p w14:paraId="43E052AD" w14:textId="61908064" w:rsidR="0054525A" w:rsidRPr="0065271B" w:rsidRDefault="0054525A" w:rsidP="002B42C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4C5D05">
        <w:rPr>
          <w:rFonts w:asciiTheme="minorHAnsi" w:hAnsiTheme="minorHAnsi"/>
          <w:sz w:val="22"/>
          <w:szCs w:val="22"/>
          <w:lang w:val="sq-AL" w:eastAsia="en-GB"/>
        </w:rPr>
        <w:t>Përvojë në pro</w:t>
      </w:r>
      <w:r w:rsidRPr="004C5D05">
        <w:rPr>
          <w:rFonts w:asciiTheme="minorHAnsi" w:hAnsiTheme="minorHAnsi" w:cstheme="minorHAnsi"/>
          <w:sz w:val="22"/>
          <w:szCs w:val="22"/>
          <w:lang w:val="sq-AL" w:eastAsia="en-GB"/>
        </w:rPr>
        <w:t>ç</w:t>
      </w:r>
      <w:r w:rsidRPr="004C5D05">
        <w:rPr>
          <w:rFonts w:asciiTheme="minorHAnsi" w:hAnsiTheme="minorHAnsi"/>
          <w:sz w:val="22"/>
          <w:szCs w:val="22"/>
          <w:lang w:val="sq-AL" w:eastAsia="en-GB"/>
        </w:rPr>
        <w:t>edurat e vlerësimit t</w:t>
      </w:r>
      <w:r w:rsidRPr="004C5D05">
        <w:rPr>
          <w:rFonts w:asciiTheme="minorHAnsi" w:hAnsiTheme="minorHAnsi" w:cstheme="minorHAnsi"/>
          <w:sz w:val="22"/>
          <w:szCs w:val="22"/>
          <w:lang w:val="sq-AL" w:eastAsia="en-GB"/>
        </w:rPr>
        <w:t>ë</w:t>
      </w:r>
      <w:r w:rsidRPr="004C5D05">
        <w:rPr>
          <w:rFonts w:asciiTheme="minorHAnsi" w:hAnsiTheme="minorHAnsi"/>
          <w:sz w:val="22"/>
          <w:szCs w:val="22"/>
          <w:lang w:val="sq-AL" w:eastAsia="en-GB"/>
        </w:rPr>
        <w:t xml:space="preserve"> projekt propozimit</w:t>
      </w:r>
      <w:r w:rsidR="00C24070">
        <w:rPr>
          <w:rFonts w:asciiTheme="minorHAnsi" w:hAnsiTheme="minorHAnsi"/>
          <w:sz w:val="22"/>
          <w:szCs w:val="22"/>
          <w:lang w:val="sq-AL" w:eastAsia="en-GB"/>
        </w:rPr>
        <w:t xml:space="preserve"> si edhe menaxhimin e granteve</w:t>
      </w:r>
      <w:r w:rsidRPr="004C5D05">
        <w:rPr>
          <w:rFonts w:asciiTheme="minorHAnsi" w:hAnsiTheme="minorHAnsi"/>
          <w:sz w:val="22"/>
          <w:szCs w:val="22"/>
          <w:lang w:val="sq-AL" w:eastAsia="en-GB"/>
        </w:rPr>
        <w:t>;</w:t>
      </w:r>
    </w:p>
    <w:p w14:paraId="7F9A5ABC" w14:textId="15D2FB27" w:rsidR="0065271B" w:rsidRPr="0065271B" w:rsidRDefault="0065271B" w:rsidP="0065271B">
      <w:pPr>
        <w:pStyle w:val="Default"/>
        <w:numPr>
          <w:ilvl w:val="0"/>
          <w:numId w:val="14"/>
        </w:numPr>
        <w:jc w:val="both"/>
        <w:rPr>
          <w:rFonts w:asciiTheme="minorHAnsi" w:hAnsiTheme="minorHAnsi" w:cs="Times New Roman"/>
          <w:sz w:val="22"/>
          <w:szCs w:val="22"/>
          <w:u w:color="000000"/>
          <w:lang w:val="it-IT"/>
        </w:rPr>
      </w:pPr>
      <w:r w:rsidRPr="004C5D05">
        <w:rPr>
          <w:rFonts w:asciiTheme="minorHAnsi" w:hAnsiTheme="minorHAnsi" w:cs="Times New Roman"/>
          <w:sz w:val="22"/>
          <w:szCs w:val="22"/>
          <w:u w:color="000000"/>
          <w:lang w:val="sq-AL"/>
        </w:rPr>
        <w:t>Përvojë në monitorim dhe vlerësim projekt</w:t>
      </w:r>
      <w:r>
        <w:rPr>
          <w:rFonts w:asciiTheme="minorHAnsi" w:hAnsiTheme="minorHAnsi" w:cs="Times New Roman"/>
          <w:sz w:val="22"/>
          <w:szCs w:val="22"/>
          <w:u w:color="000000"/>
          <w:lang w:val="sq-AL"/>
        </w:rPr>
        <w:t>esh</w:t>
      </w:r>
      <w:r w:rsidRPr="004C5D05">
        <w:rPr>
          <w:rFonts w:asciiTheme="minorHAnsi" w:hAnsiTheme="minorHAnsi" w:cs="Times New Roman"/>
          <w:sz w:val="22"/>
          <w:szCs w:val="22"/>
          <w:u w:color="000000"/>
          <w:lang w:val="sq-AL"/>
        </w:rPr>
        <w:t>;</w:t>
      </w:r>
    </w:p>
    <w:p w14:paraId="0FD08633" w14:textId="7688535D" w:rsidR="00C90FAD" w:rsidRPr="004C5D05" w:rsidRDefault="0054525A" w:rsidP="002B42C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4C5D05">
        <w:rPr>
          <w:rFonts w:asciiTheme="minorHAnsi" w:hAnsiTheme="minorHAnsi"/>
          <w:sz w:val="22"/>
          <w:szCs w:val="22"/>
        </w:rPr>
        <w:t>Komunikim</w:t>
      </w:r>
      <w:proofErr w:type="spellEnd"/>
      <w:r w:rsidRPr="004C5D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5D05">
        <w:rPr>
          <w:rFonts w:asciiTheme="minorHAnsi" w:hAnsiTheme="minorHAnsi"/>
          <w:sz w:val="22"/>
          <w:szCs w:val="22"/>
        </w:rPr>
        <w:t>i</w:t>
      </w:r>
      <w:proofErr w:type="spellEnd"/>
      <w:r w:rsidRPr="004C5D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5D05">
        <w:rPr>
          <w:rFonts w:asciiTheme="minorHAnsi" w:hAnsiTheme="minorHAnsi"/>
          <w:sz w:val="22"/>
          <w:szCs w:val="22"/>
        </w:rPr>
        <w:t>shk</w:t>
      </w:r>
      <w:r w:rsidRPr="004C5D05">
        <w:rPr>
          <w:rFonts w:asciiTheme="minorHAnsi" w:hAnsiTheme="minorHAnsi" w:cstheme="minorHAnsi"/>
          <w:sz w:val="22"/>
          <w:szCs w:val="22"/>
        </w:rPr>
        <w:t>ë</w:t>
      </w:r>
      <w:r w:rsidRPr="004C5D05">
        <w:rPr>
          <w:rFonts w:asciiTheme="minorHAnsi" w:hAnsiTheme="minorHAnsi"/>
          <w:sz w:val="22"/>
          <w:szCs w:val="22"/>
        </w:rPr>
        <w:t>lqyer</w:t>
      </w:r>
      <w:proofErr w:type="spellEnd"/>
      <w:r w:rsidRPr="004C5D05">
        <w:rPr>
          <w:rFonts w:asciiTheme="minorHAnsi" w:hAnsiTheme="minorHAnsi"/>
          <w:sz w:val="22"/>
          <w:szCs w:val="22"/>
        </w:rPr>
        <w:t xml:space="preserve"> dhe </w:t>
      </w:r>
      <w:proofErr w:type="spellStart"/>
      <w:r w:rsidRPr="004C5D05">
        <w:rPr>
          <w:rFonts w:asciiTheme="minorHAnsi" w:hAnsiTheme="minorHAnsi"/>
          <w:sz w:val="22"/>
          <w:szCs w:val="22"/>
        </w:rPr>
        <w:t>aft</w:t>
      </w:r>
      <w:r w:rsidRPr="004C5D05">
        <w:rPr>
          <w:rFonts w:asciiTheme="minorHAnsi" w:hAnsiTheme="minorHAnsi" w:cstheme="minorHAnsi"/>
          <w:sz w:val="22"/>
          <w:szCs w:val="22"/>
        </w:rPr>
        <w:t>ë</w:t>
      </w:r>
      <w:r w:rsidRPr="004C5D05">
        <w:rPr>
          <w:rFonts w:asciiTheme="minorHAnsi" w:hAnsiTheme="minorHAnsi"/>
          <w:sz w:val="22"/>
          <w:szCs w:val="22"/>
        </w:rPr>
        <w:t>si</w:t>
      </w:r>
      <w:proofErr w:type="spellEnd"/>
      <w:r w:rsidRPr="004C5D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5D05">
        <w:rPr>
          <w:rFonts w:asciiTheme="minorHAnsi" w:hAnsiTheme="minorHAnsi"/>
          <w:sz w:val="22"/>
          <w:szCs w:val="22"/>
        </w:rPr>
        <w:t>bashk</w:t>
      </w:r>
      <w:r w:rsidRPr="004C5D05">
        <w:rPr>
          <w:rFonts w:asciiTheme="minorHAnsi" w:hAnsiTheme="minorHAnsi" w:cstheme="minorHAnsi"/>
          <w:sz w:val="22"/>
          <w:szCs w:val="22"/>
        </w:rPr>
        <w:t>ë</w:t>
      </w:r>
      <w:r w:rsidRPr="004C5D05">
        <w:rPr>
          <w:rFonts w:asciiTheme="minorHAnsi" w:hAnsiTheme="minorHAnsi"/>
          <w:sz w:val="22"/>
          <w:szCs w:val="22"/>
        </w:rPr>
        <w:t>punimi</w:t>
      </w:r>
      <w:proofErr w:type="spellEnd"/>
      <w:r w:rsidRPr="004C5D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5D05">
        <w:rPr>
          <w:rFonts w:asciiTheme="minorHAnsi" w:hAnsiTheme="minorHAnsi"/>
          <w:sz w:val="22"/>
          <w:szCs w:val="22"/>
        </w:rPr>
        <w:t>n</w:t>
      </w:r>
      <w:r w:rsidRPr="004C5D05">
        <w:rPr>
          <w:rFonts w:asciiTheme="minorHAnsi" w:hAnsiTheme="minorHAnsi" w:cstheme="minorHAnsi"/>
          <w:sz w:val="22"/>
          <w:szCs w:val="22"/>
        </w:rPr>
        <w:t>ë</w:t>
      </w:r>
      <w:proofErr w:type="spellEnd"/>
      <w:r w:rsidRPr="004C5D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5271B">
        <w:rPr>
          <w:rFonts w:asciiTheme="minorHAnsi" w:hAnsiTheme="minorHAnsi"/>
          <w:sz w:val="22"/>
          <w:szCs w:val="22"/>
        </w:rPr>
        <w:t>grup</w:t>
      </w:r>
      <w:proofErr w:type="spellEnd"/>
      <w:r w:rsidR="0065271B">
        <w:rPr>
          <w:rFonts w:asciiTheme="minorHAnsi" w:hAnsiTheme="minorHAnsi"/>
          <w:sz w:val="22"/>
          <w:szCs w:val="22"/>
        </w:rPr>
        <w:t xml:space="preserve"> dhe n</w:t>
      </w:r>
      <w:r w:rsidR="0065271B">
        <w:rPr>
          <w:rFonts w:asciiTheme="minorHAnsi" w:hAnsiTheme="minorHAnsi"/>
          <w:sz w:val="22"/>
          <w:szCs w:val="22"/>
          <w:lang w:val="sq-AL"/>
        </w:rPr>
        <w:t xml:space="preserve">ë </w:t>
      </w:r>
      <w:proofErr w:type="spellStart"/>
      <w:r w:rsidRPr="004C5D05">
        <w:rPr>
          <w:rFonts w:asciiTheme="minorHAnsi" w:hAnsiTheme="minorHAnsi"/>
          <w:sz w:val="22"/>
          <w:szCs w:val="22"/>
        </w:rPr>
        <w:t>rrjet</w:t>
      </w:r>
      <w:proofErr w:type="spellEnd"/>
      <w:r w:rsidRPr="004C5D05">
        <w:rPr>
          <w:rFonts w:asciiTheme="minorHAnsi" w:hAnsiTheme="minorHAnsi"/>
          <w:sz w:val="22"/>
          <w:szCs w:val="22"/>
        </w:rPr>
        <w:t>;</w:t>
      </w:r>
    </w:p>
    <w:p w14:paraId="50362E5E" w14:textId="77777777" w:rsidR="0054525A" w:rsidRPr="004C5D05" w:rsidRDefault="0054525A" w:rsidP="002B42CA">
      <w:pPr>
        <w:pStyle w:val="Defaul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it-IT"/>
        </w:rPr>
      </w:pPr>
      <w:r w:rsidRPr="004C5D05">
        <w:rPr>
          <w:rFonts w:asciiTheme="minorHAnsi" w:hAnsiTheme="minorHAnsi"/>
          <w:sz w:val="22"/>
          <w:szCs w:val="22"/>
          <w:lang w:val="sq-AL"/>
        </w:rPr>
        <w:t>Aftësi të forta analitike, komunikimi me gojë dhe me shkrim dhe aft</w:t>
      </w:r>
      <w:r w:rsidRPr="004C5D05">
        <w:rPr>
          <w:rFonts w:asciiTheme="minorHAnsi" w:hAnsiTheme="minorHAnsi" w:cstheme="minorHAnsi"/>
          <w:sz w:val="22"/>
          <w:szCs w:val="22"/>
          <w:lang w:val="sq-AL"/>
        </w:rPr>
        <w:t>ë</w:t>
      </w:r>
      <w:r w:rsidRPr="004C5D05">
        <w:rPr>
          <w:rFonts w:asciiTheme="minorHAnsi" w:hAnsiTheme="minorHAnsi"/>
          <w:sz w:val="22"/>
          <w:szCs w:val="22"/>
          <w:lang w:val="sq-AL"/>
        </w:rPr>
        <w:t xml:space="preserve">si </w:t>
      </w:r>
      <w:r w:rsidR="002F4E3A" w:rsidRPr="004C5D05">
        <w:rPr>
          <w:rFonts w:asciiTheme="minorHAnsi" w:hAnsiTheme="minorHAnsi"/>
          <w:sz w:val="22"/>
          <w:szCs w:val="22"/>
          <w:lang w:val="sq-AL"/>
        </w:rPr>
        <w:t>t</w:t>
      </w:r>
      <w:r w:rsidR="002F4E3A" w:rsidRPr="004C5D05">
        <w:rPr>
          <w:rFonts w:asciiTheme="minorHAnsi" w:hAnsiTheme="minorHAnsi" w:cstheme="minorHAnsi"/>
          <w:sz w:val="22"/>
          <w:szCs w:val="22"/>
          <w:lang w:val="sq-AL"/>
        </w:rPr>
        <w:t>ë</w:t>
      </w:r>
      <w:r w:rsidR="002F4E3A" w:rsidRPr="004C5D05">
        <w:rPr>
          <w:rFonts w:asciiTheme="minorHAnsi" w:hAnsiTheme="minorHAnsi"/>
          <w:sz w:val="22"/>
          <w:szCs w:val="22"/>
          <w:lang w:val="sq-AL"/>
        </w:rPr>
        <w:t xml:space="preserve"> </w:t>
      </w:r>
      <w:r w:rsidR="009F0BBD">
        <w:rPr>
          <w:rFonts w:asciiTheme="minorHAnsi" w:hAnsiTheme="minorHAnsi"/>
          <w:sz w:val="22"/>
          <w:szCs w:val="22"/>
          <w:lang w:val="sq-AL"/>
        </w:rPr>
        <w:t>pun</w:t>
      </w:r>
      <w:r w:rsidR="009F0BBD" w:rsidRPr="004C5D05">
        <w:rPr>
          <w:rFonts w:asciiTheme="minorHAnsi" w:hAnsiTheme="minorHAnsi" w:cstheme="minorHAnsi"/>
          <w:sz w:val="22"/>
          <w:szCs w:val="22"/>
          <w:lang w:val="sq-AL"/>
        </w:rPr>
        <w:t>ë</w:t>
      </w:r>
      <w:r w:rsidR="009F0BBD">
        <w:rPr>
          <w:rFonts w:asciiTheme="minorHAnsi" w:hAnsiTheme="minorHAnsi"/>
          <w:sz w:val="22"/>
          <w:szCs w:val="22"/>
          <w:lang w:val="sq-AL"/>
        </w:rPr>
        <w:t xml:space="preserve">s/ </w:t>
      </w:r>
      <w:r w:rsidR="002F4E3A" w:rsidRPr="004C5D05">
        <w:rPr>
          <w:rFonts w:asciiTheme="minorHAnsi" w:hAnsiTheme="minorHAnsi"/>
          <w:sz w:val="22"/>
          <w:szCs w:val="22"/>
          <w:lang w:val="sq-AL"/>
        </w:rPr>
        <w:t>ndërtimit të ekipit</w:t>
      </w:r>
      <w:r w:rsidRPr="004C5D05">
        <w:rPr>
          <w:rFonts w:asciiTheme="minorHAnsi" w:hAnsiTheme="minorHAnsi"/>
          <w:sz w:val="22"/>
          <w:szCs w:val="22"/>
          <w:lang w:val="sq-AL"/>
        </w:rPr>
        <w:t>;</w:t>
      </w:r>
    </w:p>
    <w:p w14:paraId="499DB2A6" w14:textId="2D42FEAA" w:rsidR="002F4E3A" w:rsidRPr="004C5D05" w:rsidRDefault="002F4E3A" w:rsidP="002B42CA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sq-AL"/>
        </w:rPr>
      </w:pPr>
      <w:r w:rsidRPr="004C5D05">
        <w:rPr>
          <w:rFonts w:asciiTheme="minorHAnsi" w:hAnsiTheme="minorHAnsi"/>
          <w:sz w:val="22"/>
          <w:szCs w:val="22"/>
          <w:lang w:val="it-IT"/>
        </w:rPr>
        <w:t>N</w:t>
      </w:r>
      <w:r w:rsidR="009F0BBD">
        <w:rPr>
          <w:rFonts w:asciiTheme="minorHAnsi" w:hAnsiTheme="minorHAnsi"/>
          <w:sz w:val="22"/>
          <w:szCs w:val="22"/>
          <w:lang w:val="sq-AL"/>
        </w:rPr>
        <w:t>iveli i shkëlqyer i</w:t>
      </w:r>
      <w:r w:rsidRPr="004C5D05">
        <w:rPr>
          <w:rFonts w:asciiTheme="minorHAnsi" w:hAnsiTheme="minorHAnsi"/>
          <w:sz w:val="22"/>
          <w:szCs w:val="22"/>
          <w:lang w:val="sq-AL"/>
        </w:rPr>
        <w:t xml:space="preserve"> gjuhës angleze, në të shkruar dhe të folur</w:t>
      </w:r>
    </w:p>
    <w:p w14:paraId="1B66910B" w14:textId="77777777" w:rsidR="007515E6" w:rsidRPr="00CE7555" w:rsidRDefault="007515E6" w:rsidP="002B42CA">
      <w:pPr>
        <w:pStyle w:val="Default"/>
        <w:ind w:left="720"/>
        <w:jc w:val="both"/>
        <w:rPr>
          <w:rFonts w:asciiTheme="minorHAnsi" w:hAnsiTheme="minorHAnsi"/>
          <w:sz w:val="22"/>
          <w:szCs w:val="22"/>
          <w:lang w:val="sq-AL"/>
        </w:rPr>
      </w:pPr>
    </w:p>
    <w:p w14:paraId="48D713CF" w14:textId="03548A93" w:rsidR="002F4E3A" w:rsidRPr="00CE7555" w:rsidRDefault="002F4E3A" w:rsidP="00FE7F75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theme="minorHAnsi"/>
          <w:b/>
          <w:bCs/>
          <w:color w:val="E36C0A"/>
          <w:lang w:val="it-IT"/>
        </w:rPr>
      </w:pPr>
      <w:r w:rsidRPr="002F4E3A">
        <w:rPr>
          <w:rFonts w:asciiTheme="minorHAnsi" w:hAnsiTheme="minorHAnsi" w:cstheme="minorHAnsi"/>
          <w:b/>
          <w:bCs/>
          <w:color w:val="E36C0A"/>
          <w:lang w:val="sq-AL"/>
        </w:rPr>
        <w:t>Përgjegjësitë</w:t>
      </w:r>
      <w:r w:rsidR="009F0BBD">
        <w:rPr>
          <w:rFonts w:asciiTheme="minorHAnsi" w:hAnsiTheme="minorHAnsi" w:cstheme="minorHAnsi"/>
          <w:b/>
          <w:bCs/>
          <w:color w:val="E36C0A"/>
          <w:lang w:val="sq-AL"/>
        </w:rPr>
        <w:t xml:space="preserve"> dhe detyrat</w:t>
      </w:r>
      <w:r w:rsidRPr="002F4E3A">
        <w:rPr>
          <w:rFonts w:asciiTheme="minorHAnsi" w:hAnsiTheme="minorHAnsi" w:cstheme="minorHAnsi"/>
          <w:b/>
          <w:bCs/>
          <w:color w:val="E36C0A"/>
          <w:lang w:val="sq-AL"/>
        </w:rPr>
        <w:t xml:space="preserve"> e </w:t>
      </w:r>
      <w:r w:rsidR="0065271B">
        <w:rPr>
          <w:rFonts w:asciiTheme="minorHAnsi" w:hAnsiTheme="minorHAnsi" w:cstheme="minorHAnsi"/>
          <w:b/>
          <w:bCs/>
          <w:color w:val="E36C0A"/>
          <w:lang w:val="sq-AL"/>
        </w:rPr>
        <w:t>Koordinatores</w:t>
      </w:r>
      <w:r w:rsidRPr="002F4E3A">
        <w:rPr>
          <w:rFonts w:asciiTheme="minorHAnsi" w:hAnsiTheme="minorHAnsi" w:cstheme="minorHAnsi"/>
          <w:b/>
          <w:bCs/>
          <w:color w:val="E36C0A"/>
          <w:lang w:val="sq-AL"/>
        </w:rPr>
        <w:t xml:space="preserve"> </w:t>
      </w:r>
      <w:r w:rsidR="0065271B">
        <w:rPr>
          <w:rFonts w:asciiTheme="minorHAnsi" w:hAnsiTheme="minorHAnsi" w:cstheme="minorHAnsi"/>
          <w:b/>
          <w:bCs/>
          <w:color w:val="E36C0A"/>
          <w:lang w:val="sq-AL"/>
        </w:rPr>
        <w:t>s</w:t>
      </w:r>
      <w:r w:rsidRPr="002F4E3A">
        <w:rPr>
          <w:rFonts w:asciiTheme="minorHAnsi" w:hAnsiTheme="minorHAnsi" w:cstheme="minorHAnsi"/>
          <w:b/>
          <w:bCs/>
          <w:color w:val="E36C0A"/>
          <w:lang w:val="sq-AL"/>
        </w:rPr>
        <w:t>ë Programit :</w:t>
      </w:r>
    </w:p>
    <w:p w14:paraId="7E1FCA9B" w14:textId="77777777" w:rsidR="008B347A" w:rsidRPr="00CE7555" w:rsidRDefault="008B347A" w:rsidP="008C45EF">
      <w:pPr>
        <w:widowControl w:val="0"/>
        <w:autoSpaceDE w:val="0"/>
        <w:autoSpaceDN w:val="0"/>
        <w:adjustRightInd w:val="0"/>
        <w:spacing w:after="0" w:line="239" w:lineRule="auto"/>
        <w:ind w:left="10"/>
        <w:jc w:val="both"/>
        <w:rPr>
          <w:rFonts w:asciiTheme="minorHAnsi" w:hAnsiTheme="minorHAnsi" w:cstheme="minorHAnsi"/>
          <w:color w:val="E36C0A"/>
          <w:lang w:val="it-IT"/>
        </w:rPr>
      </w:pPr>
    </w:p>
    <w:p w14:paraId="24AC976B" w14:textId="77777777" w:rsidR="002F4E3A" w:rsidRPr="00CE7555" w:rsidRDefault="002F4E3A" w:rsidP="008C45EF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it-IT"/>
        </w:rPr>
      </w:pPr>
      <w:r w:rsidRPr="002F4E3A">
        <w:rPr>
          <w:rFonts w:asciiTheme="minorHAnsi" w:hAnsiTheme="minorHAnsi" w:cstheme="minorHAnsi"/>
          <w:b/>
          <w:bCs/>
          <w:i/>
          <w:iCs/>
          <w:sz w:val="22"/>
          <w:szCs w:val="22"/>
          <w:lang w:val="sq-AL"/>
        </w:rPr>
        <w:t>Përgjegjësitë kryesore :</w:t>
      </w:r>
    </w:p>
    <w:p w14:paraId="0C39A822" w14:textId="77777777" w:rsidR="00566318" w:rsidRPr="00CE7555" w:rsidRDefault="00566318" w:rsidP="008C45EF">
      <w:pPr>
        <w:pStyle w:val="Style1"/>
        <w:rPr>
          <w:rFonts w:asciiTheme="minorHAnsi" w:hAnsiTheme="minorHAnsi"/>
          <w:lang w:val="it-IT"/>
        </w:rPr>
      </w:pPr>
    </w:p>
    <w:p w14:paraId="1AF3E60A" w14:textId="16E60133" w:rsidR="00566318" w:rsidRPr="00566318" w:rsidRDefault="00566318" w:rsidP="00CE7555">
      <w:pPr>
        <w:pStyle w:val="Style1"/>
        <w:numPr>
          <w:ilvl w:val="0"/>
          <w:numId w:val="28"/>
        </w:numPr>
        <w:rPr>
          <w:rFonts w:asciiTheme="minorHAnsi" w:hAnsiTheme="minorHAnsi"/>
          <w:sz w:val="22"/>
          <w:szCs w:val="22"/>
          <w:lang w:val="sq-AL"/>
        </w:rPr>
      </w:pPr>
      <w:r w:rsidRPr="00566318">
        <w:rPr>
          <w:rFonts w:asciiTheme="minorHAnsi" w:hAnsiTheme="minorHAnsi"/>
          <w:sz w:val="22"/>
          <w:szCs w:val="22"/>
          <w:lang w:val="sq-AL"/>
        </w:rPr>
        <w:t>Menaxh</w:t>
      </w:r>
      <w:r w:rsidR="00D00B58">
        <w:rPr>
          <w:rFonts w:asciiTheme="minorHAnsi" w:hAnsiTheme="minorHAnsi"/>
          <w:sz w:val="22"/>
          <w:szCs w:val="22"/>
          <w:lang w:val="sq-AL"/>
        </w:rPr>
        <w:t>imi i aktiviteteve të projekt</w:t>
      </w:r>
      <w:r w:rsidR="00F267DC">
        <w:rPr>
          <w:rFonts w:asciiTheme="minorHAnsi" w:hAnsiTheme="minorHAnsi"/>
          <w:sz w:val="22"/>
          <w:szCs w:val="22"/>
          <w:lang w:val="sq-AL"/>
        </w:rPr>
        <w:t>eve</w:t>
      </w:r>
      <w:r w:rsidRPr="00566318">
        <w:rPr>
          <w:rFonts w:asciiTheme="minorHAnsi" w:hAnsiTheme="minorHAnsi"/>
          <w:sz w:val="22"/>
          <w:szCs w:val="22"/>
          <w:lang w:val="sq-AL"/>
        </w:rPr>
        <w:t xml:space="preserve">, planet e punës dhe buxhetet bazuar në rezultatet e pritshme </w:t>
      </w:r>
      <w:r w:rsidR="00D00B58">
        <w:rPr>
          <w:rFonts w:asciiTheme="minorHAnsi" w:hAnsiTheme="minorHAnsi"/>
          <w:sz w:val="22"/>
          <w:szCs w:val="22"/>
          <w:lang w:val="sq-AL"/>
        </w:rPr>
        <w:t>të projekt</w:t>
      </w:r>
      <w:r w:rsidR="00F267DC">
        <w:rPr>
          <w:rFonts w:asciiTheme="minorHAnsi" w:hAnsiTheme="minorHAnsi"/>
          <w:sz w:val="22"/>
          <w:szCs w:val="22"/>
          <w:lang w:val="sq-AL"/>
        </w:rPr>
        <w:t>eve</w:t>
      </w:r>
      <w:r w:rsidR="00D00B58">
        <w:rPr>
          <w:rFonts w:asciiTheme="minorHAnsi" w:hAnsiTheme="minorHAnsi"/>
          <w:sz w:val="22"/>
          <w:szCs w:val="22"/>
          <w:lang w:val="sq-AL"/>
        </w:rPr>
        <w:t xml:space="preserve"> dhe </w:t>
      </w:r>
      <w:r w:rsidR="009F0BBD">
        <w:rPr>
          <w:rFonts w:asciiTheme="minorHAnsi" w:hAnsiTheme="minorHAnsi"/>
          <w:sz w:val="22"/>
          <w:szCs w:val="22"/>
          <w:lang w:val="sq-AL"/>
        </w:rPr>
        <w:t>objektivave afatgjat</w:t>
      </w:r>
      <w:r w:rsidR="009F0BBD" w:rsidRPr="00566318">
        <w:rPr>
          <w:rFonts w:asciiTheme="minorHAnsi" w:hAnsiTheme="minorHAnsi"/>
          <w:sz w:val="22"/>
          <w:szCs w:val="22"/>
          <w:lang w:val="sq-AL"/>
        </w:rPr>
        <w:t>ë</w:t>
      </w:r>
      <w:r w:rsidRPr="00566318">
        <w:rPr>
          <w:rFonts w:asciiTheme="minorHAnsi" w:hAnsiTheme="minorHAnsi"/>
          <w:sz w:val="22"/>
          <w:szCs w:val="22"/>
          <w:lang w:val="sq-AL"/>
        </w:rPr>
        <w:t>;</w:t>
      </w:r>
    </w:p>
    <w:p w14:paraId="19CCBE44" w14:textId="7786A9EF" w:rsidR="001F5865" w:rsidRPr="00D00B58" w:rsidRDefault="00D00B58" w:rsidP="00CE7555">
      <w:pPr>
        <w:pStyle w:val="Style1"/>
        <w:numPr>
          <w:ilvl w:val="0"/>
          <w:numId w:val="28"/>
        </w:numPr>
        <w:rPr>
          <w:rFonts w:asciiTheme="minorHAnsi" w:hAnsiTheme="minorHAnsi"/>
          <w:sz w:val="22"/>
          <w:szCs w:val="22"/>
          <w:lang w:val="sq-AL"/>
        </w:rPr>
      </w:pPr>
      <w:r w:rsidRPr="00D00B58">
        <w:rPr>
          <w:rFonts w:asciiTheme="minorHAnsi" w:hAnsiTheme="minorHAnsi"/>
          <w:sz w:val="22"/>
          <w:szCs w:val="22"/>
          <w:lang w:val="sq-AL"/>
        </w:rPr>
        <w:t>Monitorimin n</w:t>
      </w:r>
      <w:r w:rsidRPr="00D00B58">
        <w:rPr>
          <w:rFonts w:asciiTheme="minorHAnsi" w:hAnsiTheme="minorHAnsi" w:cstheme="minorHAnsi"/>
          <w:sz w:val="22"/>
          <w:szCs w:val="22"/>
          <w:lang w:val="sq-AL"/>
        </w:rPr>
        <w:t>ë</w:t>
      </w:r>
      <w:r w:rsidRPr="00D00B58">
        <w:rPr>
          <w:rFonts w:asciiTheme="minorHAnsi" w:hAnsiTheme="minorHAnsi"/>
          <w:sz w:val="22"/>
          <w:szCs w:val="22"/>
          <w:lang w:val="sq-AL"/>
        </w:rPr>
        <w:t xml:space="preserve"> vazhdim</w:t>
      </w:r>
      <w:r w:rsidRPr="00D00B58">
        <w:rPr>
          <w:rFonts w:asciiTheme="minorHAnsi" w:hAnsiTheme="minorHAnsi" w:cstheme="minorHAnsi"/>
          <w:sz w:val="22"/>
          <w:szCs w:val="22"/>
          <w:lang w:val="sq-AL"/>
        </w:rPr>
        <w:t>ë</w:t>
      </w:r>
      <w:r w:rsidRPr="00D00B58">
        <w:rPr>
          <w:rFonts w:asciiTheme="minorHAnsi" w:hAnsiTheme="minorHAnsi"/>
          <w:sz w:val="22"/>
          <w:szCs w:val="22"/>
          <w:lang w:val="sq-AL"/>
        </w:rPr>
        <w:t>si t</w:t>
      </w:r>
      <w:r w:rsidRPr="00D00B58">
        <w:rPr>
          <w:rFonts w:asciiTheme="minorHAnsi" w:hAnsiTheme="minorHAnsi" w:cstheme="minorHAnsi"/>
          <w:sz w:val="22"/>
          <w:szCs w:val="22"/>
          <w:lang w:val="sq-AL"/>
        </w:rPr>
        <w:t>ë</w:t>
      </w:r>
      <w:r w:rsidRPr="00D00B58">
        <w:rPr>
          <w:rFonts w:asciiTheme="minorHAnsi" w:hAnsiTheme="minorHAnsi"/>
          <w:sz w:val="22"/>
          <w:szCs w:val="22"/>
          <w:lang w:val="sq-AL"/>
        </w:rPr>
        <w:t xml:space="preserve"> aktiviteteve t</w:t>
      </w:r>
      <w:r w:rsidRPr="00D00B58">
        <w:rPr>
          <w:rFonts w:asciiTheme="minorHAnsi" w:hAnsiTheme="minorHAnsi" w:cstheme="minorHAnsi"/>
          <w:sz w:val="22"/>
          <w:szCs w:val="22"/>
          <w:lang w:val="sq-AL"/>
        </w:rPr>
        <w:t>ë</w:t>
      </w:r>
      <w:r w:rsidRPr="00D00B58">
        <w:rPr>
          <w:rFonts w:asciiTheme="minorHAnsi" w:hAnsiTheme="minorHAnsi"/>
          <w:sz w:val="22"/>
          <w:szCs w:val="22"/>
          <w:lang w:val="sq-AL"/>
        </w:rPr>
        <w:t xml:space="preserve"> projek</w:t>
      </w:r>
      <w:r w:rsidR="00F267DC">
        <w:rPr>
          <w:rFonts w:asciiTheme="minorHAnsi" w:hAnsiTheme="minorHAnsi"/>
          <w:sz w:val="22"/>
          <w:szCs w:val="22"/>
          <w:lang w:val="sq-AL"/>
        </w:rPr>
        <w:t>teve</w:t>
      </w:r>
      <w:r w:rsidR="00581DBA" w:rsidRPr="00D00B58">
        <w:rPr>
          <w:rFonts w:asciiTheme="minorHAnsi" w:hAnsiTheme="minorHAnsi"/>
          <w:sz w:val="22"/>
          <w:szCs w:val="22"/>
          <w:lang w:val="sq-AL"/>
        </w:rPr>
        <w:t>;</w:t>
      </w:r>
    </w:p>
    <w:p w14:paraId="5EABE5C2" w14:textId="0A5A6C63" w:rsidR="00D00B58" w:rsidRPr="00D00B58" w:rsidRDefault="00D00B58" w:rsidP="00CE7555">
      <w:pPr>
        <w:pStyle w:val="Style1"/>
        <w:numPr>
          <w:ilvl w:val="0"/>
          <w:numId w:val="28"/>
        </w:numPr>
        <w:rPr>
          <w:rFonts w:asciiTheme="minorHAnsi" w:hAnsiTheme="minorHAnsi"/>
          <w:sz w:val="22"/>
          <w:szCs w:val="22"/>
          <w:lang w:val="sq-AL"/>
        </w:rPr>
      </w:pPr>
      <w:r w:rsidRPr="00D00B58">
        <w:rPr>
          <w:rFonts w:asciiTheme="minorHAnsi" w:hAnsiTheme="minorHAnsi"/>
          <w:sz w:val="22"/>
          <w:szCs w:val="22"/>
          <w:lang w:val="sq-AL"/>
        </w:rPr>
        <w:t>Kryerja e vlerësimit të brendshëm të projekt</w:t>
      </w:r>
      <w:r w:rsidR="00F267DC">
        <w:rPr>
          <w:rFonts w:asciiTheme="minorHAnsi" w:hAnsiTheme="minorHAnsi"/>
          <w:sz w:val="22"/>
          <w:szCs w:val="22"/>
          <w:lang w:val="sq-AL"/>
        </w:rPr>
        <w:t>eve</w:t>
      </w:r>
      <w:r w:rsidRPr="00D00B58">
        <w:rPr>
          <w:rFonts w:asciiTheme="minorHAnsi" w:hAnsiTheme="minorHAnsi"/>
          <w:sz w:val="22"/>
          <w:szCs w:val="22"/>
          <w:lang w:val="sq-AL"/>
        </w:rPr>
        <w:t>, në bashkëpunim me stafin</w:t>
      </w:r>
      <w:r w:rsidR="00F267DC">
        <w:rPr>
          <w:rFonts w:asciiTheme="minorHAnsi" w:hAnsiTheme="minorHAnsi"/>
          <w:sz w:val="22"/>
          <w:szCs w:val="22"/>
          <w:lang w:val="sq-AL"/>
        </w:rPr>
        <w:t xml:space="preserve"> </w:t>
      </w:r>
      <w:r w:rsidRPr="00D00B58">
        <w:rPr>
          <w:rFonts w:asciiTheme="minorHAnsi" w:hAnsiTheme="minorHAnsi"/>
          <w:sz w:val="22"/>
          <w:szCs w:val="22"/>
          <w:lang w:val="sq-AL"/>
        </w:rPr>
        <w:t>dhe anëtar</w:t>
      </w:r>
      <w:r w:rsidR="00F267DC">
        <w:rPr>
          <w:rFonts w:asciiTheme="minorHAnsi" w:hAnsiTheme="minorHAnsi"/>
          <w:sz w:val="22"/>
          <w:szCs w:val="22"/>
          <w:lang w:val="sq-AL"/>
        </w:rPr>
        <w:t>e</w:t>
      </w:r>
      <w:r w:rsidRPr="00D00B58">
        <w:rPr>
          <w:rFonts w:asciiTheme="minorHAnsi" w:hAnsiTheme="minorHAnsi"/>
          <w:sz w:val="22"/>
          <w:szCs w:val="22"/>
          <w:lang w:val="sq-AL"/>
        </w:rPr>
        <w:t>t e rrjetit;</w:t>
      </w:r>
    </w:p>
    <w:p w14:paraId="039A2004" w14:textId="1CED7643" w:rsidR="00D00B58" w:rsidRPr="00D00B58" w:rsidRDefault="00D00B58" w:rsidP="002C31CA">
      <w:pPr>
        <w:pStyle w:val="ListParagraph"/>
        <w:numPr>
          <w:ilvl w:val="0"/>
          <w:numId w:val="18"/>
        </w:numPr>
        <w:contextualSpacing/>
        <w:jc w:val="both"/>
        <w:rPr>
          <w:rFonts w:asciiTheme="minorHAnsi" w:hAnsiTheme="minorHAnsi"/>
          <w:lang w:val="sq-AL"/>
        </w:rPr>
      </w:pPr>
      <w:r w:rsidRPr="00D00B58">
        <w:rPr>
          <w:rFonts w:asciiTheme="minorHAnsi" w:hAnsiTheme="minorHAnsi"/>
          <w:lang w:val="sq-AL"/>
        </w:rPr>
        <w:t>Mbajtja e komunikim</w:t>
      </w:r>
      <w:r>
        <w:rPr>
          <w:rFonts w:asciiTheme="minorHAnsi" w:hAnsiTheme="minorHAnsi"/>
          <w:lang w:val="sq-AL"/>
        </w:rPr>
        <w:t>it</w:t>
      </w:r>
      <w:r w:rsidRPr="00D00B58">
        <w:rPr>
          <w:rFonts w:asciiTheme="minorHAnsi" w:hAnsiTheme="minorHAnsi"/>
          <w:lang w:val="sq-AL"/>
        </w:rPr>
        <w:t xml:space="preserve"> të ngushtë me anëtar</w:t>
      </w:r>
      <w:r w:rsidR="00F267DC">
        <w:rPr>
          <w:rFonts w:asciiTheme="minorHAnsi" w:hAnsiTheme="minorHAnsi"/>
          <w:lang w:val="sq-AL"/>
        </w:rPr>
        <w:t>e</w:t>
      </w:r>
      <w:r w:rsidRPr="00D00B58">
        <w:rPr>
          <w:rFonts w:asciiTheme="minorHAnsi" w:hAnsiTheme="minorHAnsi"/>
          <w:lang w:val="sq-AL"/>
        </w:rPr>
        <w:t>t e AWEN</w:t>
      </w:r>
      <w:r w:rsidR="00C24070">
        <w:rPr>
          <w:rFonts w:asciiTheme="minorHAnsi" w:hAnsiTheme="minorHAnsi"/>
          <w:lang w:val="sq-AL"/>
        </w:rPr>
        <w:t xml:space="preserve"> si edhe organizata t</w:t>
      </w:r>
      <w:r w:rsidR="00C24070" w:rsidRPr="00D00B58">
        <w:rPr>
          <w:rFonts w:asciiTheme="minorHAnsi" w:hAnsiTheme="minorHAnsi"/>
          <w:lang w:val="sq-AL"/>
        </w:rPr>
        <w:t>ë</w:t>
      </w:r>
      <w:r w:rsidR="00C24070">
        <w:rPr>
          <w:rFonts w:asciiTheme="minorHAnsi" w:hAnsiTheme="minorHAnsi"/>
          <w:lang w:val="sq-AL"/>
        </w:rPr>
        <w:t xml:space="preserve"> tjera t</w:t>
      </w:r>
      <w:r w:rsidR="00C24070" w:rsidRPr="00D00B58">
        <w:rPr>
          <w:rFonts w:asciiTheme="minorHAnsi" w:hAnsiTheme="minorHAnsi"/>
          <w:lang w:val="sq-AL"/>
        </w:rPr>
        <w:t>ë</w:t>
      </w:r>
      <w:r w:rsidR="00C24070">
        <w:rPr>
          <w:rFonts w:asciiTheme="minorHAnsi" w:hAnsiTheme="minorHAnsi"/>
          <w:lang w:val="sq-AL"/>
        </w:rPr>
        <w:t xml:space="preserve"> mundshme p</w:t>
      </w:r>
      <w:r w:rsidR="00C24070" w:rsidRPr="00D00B58">
        <w:rPr>
          <w:rFonts w:asciiTheme="minorHAnsi" w:hAnsiTheme="minorHAnsi"/>
          <w:lang w:val="sq-AL"/>
        </w:rPr>
        <w:t>ë</w:t>
      </w:r>
      <w:r w:rsidR="00C24070">
        <w:rPr>
          <w:rFonts w:asciiTheme="minorHAnsi" w:hAnsiTheme="minorHAnsi"/>
          <w:lang w:val="sq-AL"/>
        </w:rPr>
        <w:t>rfituese</w:t>
      </w:r>
      <w:r>
        <w:rPr>
          <w:rFonts w:asciiTheme="minorHAnsi" w:hAnsiTheme="minorHAnsi"/>
          <w:lang w:val="sq-AL"/>
        </w:rPr>
        <w:t>,</w:t>
      </w:r>
      <w:r w:rsidRPr="00D00B58">
        <w:rPr>
          <w:rFonts w:ascii="inherit" w:hAnsi="inherit" w:cs="Courier New"/>
          <w:color w:val="212121"/>
          <w:sz w:val="20"/>
          <w:szCs w:val="20"/>
          <w:lang w:val="sq-AL"/>
        </w:rPr>
        <w:t xml:space="preserve"> </w:t>
      </w:r>
      <w:r>
        <w:rPr>
          <w:rFonts w:ascii="inherit" w:hAnsi="inherit" w:cs="Courier New"/>
          <w:color w:val="212121"/>
          <w:sz w:val="20"/>
          <w:szCs w:val="20"/>
          <w:lang w:val="sq-AL"/>
        </w:rPr>
        <w:t>n</w:t>
      </w:r>
      <w:r w:rsidR="00C24070" w:rsidRPr="00D00B58">
        <w:rPr>
          <w:rFonts w:asciiTheme="minorHAnsi" w:hAnsiTheme="minorHAnsi"/>
          <w:lang w:val="sq-AL"/>
        </w:rPr>
        <w:t>ë</w:t>
      </w:r>
      <w:r>
        <w:rPr>
          <w:rFonts w:ascii="inherit" w:hAnsi="inherit" w:cs="Courier New"/>
          <w:color w:val="212121"/>
          <w:sz w:val="20"/>
          <w:szCs w:val="20"/>
          <w:lang w:val="sq-AL"/>
        </w:rPr>
        <w:t xml:space="preserve"> </w:t>
      </w:r>
      <w:r w:rsidRPr="00D00B58">
        <w:rPr>
          <w:rFonts w:asciiTheme="minorHAnsi" w:hAnsiTheme="minorHAnsi"/>
          <w:lang w:val="sq-AL"/>
        </w:rPr>
        <w:t>zbatimin e projekteve;</w:t>
      </w:r>
    </w:p>
    <w:p w14:paraId="4ACAF971" w14:textId="4077B099" w:rsidR="00D00B58" w:rsidRDefault="00A462C3" w:rsidP="002C31CA">
      <w:pPr>
        <w:pStyle w:val="ListParagraph"/>
        <w:numPr>
          <w:ilvl w:val="0"/>
          <w:numId w:val="18"/>
        </w:numPr>
        <w:contextualSpacing/>
        <w:jc w:val="both"/>
        <w:rPr>
          <w:rFonts w:asciiTheme="minorHAnsi" w:hAnsiTheme="minorHAnsi"/>
          <w:lang w:val="sq-AL" w:eastAsia="en-GB"/>
        </w:rPr>
      </w:pPr>
      <w:r>
        <w:rPr>
          <w:rFonts w:asciiTheme="minorHAnsi" w:hAnsiTheme="minorHAnsi"/>
          <w:lang w:val="sq-AL" w:eastAsia="en-GB"/>
        </w:rPr>
        <w:t>Mbajtja e</w:t>
      </w:r>
      <w:r w:rsidR="00D00B58" w:rsidRPr="00D00B58">
        <w:rPr>
          <w:rFonts w:asciiTheme="minorHAnsi" w:hAnsiTheme="minorHAnsi"/>
          <w:lang w:val="sq-AL" w:eastAsia="en-GB"/>
        </w:rPr>
        <w:t xml:space="preserve"> komunikim</w:t>
      </w:r>
      <w:r>
        <w:rPr>
          <w:rFonts w:asciiTheme="minorHAnsi" w:hAnsiTheme="minorHAnsi"/>
          <w:lang w:val="sq-AL" w:eastAsia="en-GB"/>
        </w:rPr>
        <w:t>it</w:t>
      </w:r>
      <w:r w:rsidR="00D00B58" w:rsidRPr="00D00B58">
        <w:rPr>
          <w:rFonts w:asciiTheme="minorHAnsi" w:hAnsiTheme="minorHAnsi"/>
          <w:lang w:val="sq-AL" w:eastAsia="en-GB"/>
        </w:rPr>
        <w:t xml:space="preserve"> të rregullt me ​​</w:t>
      </w:r>
      <w:r w:rsidR="00D00B58">
        <w:rPr>
          <w:rFonts w:asciiTheme="minorHAnsi" w:hAnsiTheme="minorHAnsi"/>
          <w:lang w:val="sq-AL" w:eastAsia="en-GB"/>
        </w:rPr>
        <w:t xml:space="preserve"> personelin </w:t>
      </w:r>
      <w:r w:rsidR="00F267DC">
        <w:rPr>
          <w:rFonts w:asciiTheme="minorHAnsi" w:hAnsiTheme="minorHAnsi"/>
          <w:lang w:val="sq-AL" w:eastAsia="en-GB"/>
        </w:rPr>
        <w:t>e AWEN</w:t>
      </w:r>
      <w:r w:rsidR="00D00B58" w:rsidRPr="00D00B58">
        <w:rPr>
          <w:rFonts w:asciiTheme="minorHAnsi" w:hAnsiTheme="minorHAnsi"/>
          <w:lang w:val="sq-AL" w:eastAsia="en-GB"/>
        </w:rPr>
        <w:t>;</w:t>
      </w:r>
    </w:p>
    <w:p w14:paraId="67D04289" w14:textId="77777777" w:rsidR="00392C9B" w:rsidRPr="00392C9B" w:rsidRDefault="001B58CD" w:rsidP="002C31CA">
      <w:pPr>
        <w:pStyle w:val="ListParagraph"/>
        <w:numPr>
          <w:ilvl w:val="0"/>
          <w:numId w:val="18"/>
        </w:numPr>
        <w:contextualSpacing/>
        <w:jc w:val="both"/>
        <w:rPr>
          <w:rFonts w:asciiTheme="minorHAnsi" w:hAnsiTheme="minorHAnsi"/>
          <w:lang w:val="sq-AL" w:eastAsia="en-GB"/>
        </w:rPr>
      </w:pPr>
      <w:r>
        <w:rPr>
          <w:rFonts w:asciiTheme="minorHAnsi" w:hAnsiTheme="minorHAnsi"/>
          <w:lang w:val="sq-AL"/>
        </w:rPr>
        <w:t>T</w:t>
      </w:r>
      <w:r w:rsidR="00392C9B">
        <w:rPr>
          <w:rFonts w:asciiTheme="minorHAnsi" w:hAnsiTheme="minorHAnsi" w:cstheme="minorHAnsi"/>
          <w:lang w:val="sq-AL"/>
        </w:rPr>
        <w:t>ë</w:t>
      </w:r>
      <w:r>
        <w:rPr>
          <w:rFonts w:asciiTheme="minorHAnsi" w:hAnsiTheme="minorHAnsi"/>
          <w:lang w:val="sq-AL"/>
        </w:rPr>
        <w:t xml:space="preserve"> m</w:t>
      </w:r>
      <w:r w:rsidR="00A10C4E" w:rsidRPr="00392C9B">
        <w:rPr>
          <w:rFonts w:asciiTheme="minorHAnsi" w:hAnsiTheme="minorHAnsi"/>
          <w:lang w:val="sq-AL"/>
        </w:rPr>
        <w:t>b</w:t>
      </w:r>
      <w:r w:rsidR="00A10C4E"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>shtes</w:t>
      </w:r>
      <w:r w:rsidR="00392C9B"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</w:t>
      </w:r>
      <w:r w:rsidR="009F0BBD">
        <w:rPr>
          <w:rFonts w:asciiTheme="minorHAnsi" w:hAnsiTheme="minorHAnsi"/>
          <w:lang w:val="sq-AL"/>
        </w:rPr>
        <w:t>nismat</w:t>
      </w:r>
      <w:r w:rsidRPr="00392C9B">
        <w:rPr>
          <w:rFonts w:asciiTheme="minorHAnsi" w:hAnsiTheme="minorHAnsi"/>
          <w:lang w:val="sq-AL"/>
        </w:rPr>
        <w:t xml:space="preserve"> p</w:t>
      </w:r>
      <w:r w:rsidR="00392C9B"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>r avokim t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AWEN</w:t>
      </w:r>
      <w:r w:rsidR="00392C9B" w:rsidRPr="00392C9B">
        <w:rPr>
          <w:rFonts w:asciiTheme="minorHAnsi" w:hAnsiTheme="minorHAnsi"/>
          <w:lang w:val="sq-AL"/>
        </w:rPr>
        <w:t xml:space="preserve"> dhe ato q</w:t>
      </w:r>
      <w:r w:rsidR="00392C9B">
        <w:rPr>
          <w:rFonts w:asciiTheme="minorHAnsi" w:hAnsiTheme="minorHAnsi" w:cstheme="minorHAnsi"/>
          <w:lang w:val="sq-AL"/>
        </w:rPr>
        <w:t>ë</w:t>
      </w:r>
      <w:r w:rsidR="00392C9B" w:rsidRPr="00392C9B">
        <w:rPr>
          <w:rFonts w:asciiTheme="minorHAnsi" w:hAnsiTheme="minorHAnsi"/>
          <w:lang w:val="sq-AL"/>
        </w:rPr>
        <w:t xml:space="preserve"> lidhen ngusht</w:t>
      </w:r>
      <w:r w:rsidR="00392C9B">
        <w:rPr>
          <w:rFonts w:asciiTheme="minorHAnsi" w:hAnsiTheme="minorHAnsi" w:cstheme="minorHAnsi"/>
          <w:lang w:val="sq-AL"/>
        </w:rPr>
        <w:t>ë</w:t>
      </w:r>
      <w:r w:rsidR="00392C9B">
        <w:rPr>
          <w:rFonts w:asciiTheme="minorHAnsi" w:hAnsiTheme="minorHAnsi"/>
          <w:lang w:val="sq-AL"/>
        </w:rPr>
        <w:t xml:space="preserve"> me aktivitetet avokuese;</w:t>
      </w:r>
    </w:p>
    <w:p w14:paraId="3B955D7B" w14:textId="77777777" w:rsidR="00392C9B" w:rsidRPr="00392C9B" w:rsidRDefault="00A10C4E" w:rsidP="002C31CA">
      <w:pPr>
        <w:pStyle w:val="ListParagraph"/>
        <w:numPr>
          <w:ilvl w:val="0"/>
          <w:numId w:val="18"/>
        </w:numPr>
        <w:contextualSpacing/>
        <w:jc w:val="both"/>
        <w:rPr>
          <w:rFonts w:asciiTheme="minorHAnsi" w:hAnsiTheme="minorHAnsi"/>
          <w:lang w:val="sq-AL" w:eastAsia="en-GB"/>
        </w:rPr>
      </w:pPr>
      <w:r w:rsidRPr="00392C9B">
        <w:rPr>
          <w:rFonts w:asciiTheme="minorHAnsi" w:hAnsiTheme="minorHAnsi"/>
          <w:color w:val="000000"/>
          <w:lang w:val="sq-AL"/>
        </w:rPr>
        <w:t>Ofrimi i asistencës teknike për organiza</w:t>
      </w:r>
      <w:r w:rsidRPr="00392C9B">
        <w:rPr>
          <w:rFonts w:asciiTheme="minorHAnsi" w:hAnsiTheme="minorHAnsi"/>
          <w:lang w:val="sq-AL"/>
        </w:rPr>
        <w:t>tat anëtare në avokim dhe lobim</w:t>
      </w:r>
      <w:r w:rsidRPr="00392C9B">
        <w:rPr>
          <w:rFonts w:asciiTheme="minorHAnsi" w:hAnsiTheme="minorHAnsi"/>
          <w:color w:val="000000"/>
          <w:lang w:val="sq-AL"/>
        </w:rPr>
        <w:t>;</w:t>
      </w:r>
    </w:p>
    <w:p w14:paraId="6C301E1C" w14:textId="77777777" w:rsidR="00392C9B" w:rsidRPr="00392C9B" w:rsidRDefault="00A10C4E" w:rsidP="002C31CA">
      <w:pPr>
        <w:pStyle w:val="ListParagraph"/>
        <w:numPr>
          <w:ilvl w:val="0"/>
          <w:numId w:val="18"/>
        </w:numPr>
        <w:contextualSpacing/>
        <w:jc w:val="both"/>
        <w:rPr>
          <w:rFonts w:asciiTheme="minorHAnsi" w:hAnsiTheme="minorHAnsi"/>
          <w:lang w:val="sq-AL" w:eastAsia="en-GB"/>
        </w:rPr>
      </w:pPr>
      <w:r w:rsidRPr="00392C9B">
        <w:rPr>
          <w:rFonts w:asciiTheme="minorHAnsi" w:hAnsiTheme="minorHAnsi"/>
          <w:color w:val="000000"/>
          <w:lang w:val="sq-AL"/>
        </w:rPr>
        <w:t>Ofrimi i asistencës teknike për organizatat an</w:t>
      </w:r>
      <w:r w:rsidRPr="00392C9B">
        <w:rPr>
          <w:rFonts w:asciiTheme="minorHAnsi" w:hAnsiTheme="minorHAnsi"/>
          <w:lang w:val="sq-AL"/>
        </w:rPr>
        <w:t>ëtare në monitorim dhe vlerësim</w:t>
      </w:r>
      <w:r w:rsidRPr="00392C9B">
        <w:rPr>
          <w:rFonts w:asciiTheme="minorHAnsi" w:hAnsiTheme="minorHAnsi"/>
          <w:color w:val="000000"/>
          <w:lang w:val="sq-AL"/>
        </w:rPr>
        <w:t>, në bashkëpunim me</w:t>
      </w:r>
      <w:r w:rsidRPr="00392C9B">
        <w:rPr>
          <w:rFonts w:asciiTheme="minorHAnsi" w:hAnsiTheme="minorHAnsi"/>
          <w:lang w:val="sq-AL"/>
        </w:rPr>
        <w:t xml:space="preserve"> personelin tjetër të projektit</w:t>
      </w:r>
      <w:r w:rsidRPr="00392C9B">
        <w:rPr>
          <w:rFonts w:asciiTheme="minorHAnsi" w:hAnsiTheme="minorHAnsi"/>
          <w:color w:val="000000"/>
          <w:lang w:val="sq-AL"/>
        </w:rPr>
        <w:t>;</w:t>
      </w:r>
    </w:p>
    <w:p w14:paraId="0CFFFDA1" w14:textId="77777777" w:rsidR="00392C9B" w:rsidRPr="00392C9B" w:rsidRDefault="00A10C4E" w:rsidP="002C31CA">
      <w:pPr>
        <w:pStyle w:val="ListParagraph"/>
        <w:numPr>
          <w:ilvl w:val="0"/>
          <w:numId w:val="18"/>
        </w:numPr>
        <w:contextualSpacing/>
        <w:jc w:val="both"/>
        <w:rPr>
          <w:rFonts w:asciiTheme="minorHAnsi" w:hAnsiTheme="minorHAnsi"/>
          <w:lang w:val="sq-AL" w:eastAsia="en-GB"/>
        </w:rPr>
      </w:pPr>
      <w:r w:rsidRPr="00392C9B">
        <w:rPr>
          <w:rFonts w:asciiTheme="minorHAnsi" w:hAnsiTheme="minorHAnsi"/>
          <w:lang w:val="sq-AL"/>
        </w:rPr>
        <w:t>Zhvillon dhe menaxhon kontaktet kryesore</w:t>
      </w:r>
      <w:r w:rsidRPr="00392C9B">
        <w:rPr>
          <w:rFonts w:asciiTheme="minorHAnsi" w:hAnsiTheme="minorHAnsi"/>
          <w:color w:val="000000"/>
          <w:lang w:val="sq-AL"/>
        </w:rPr>
        <w:t>, marrëdhëniet dhe partneritet</w:t>
      </w:r>
      <w:r w:rsidRPr="00392C9B">
        <w:rPr>
          <w:rFonts w:asciiTheme="minorHAnsi" w:hAnsiTheme="minorHAnsi"/>
          <w:lang w:val="sq-AL"/>
        </w:rPr>
        <w:t>et</w:t>
      </w:r>
      <w:r w:rsidR="004C5D05">
        <w:rPr>
          <w:rFonts w:asciiTheme="minorHAnsi" w:hAnsiTheme="minorHAnsi"/>
          <w:lang w:val="sq-AL"/>
        </w:rPr>
        <w:t xml:space="preserve"> me anëtare</w:t>
      </w:r>
      <w:r w:rsidRPr="00392C9B">
        <w:rPr>
          <w:rFonts w:asciiTheme="minorHAnsi" w:hAnsiTheme="minorHAnsi"/>
          <w:lang w:val="sq-AL"/>
        </w:rPr>
        <w:t>t e rrjetit, ofruesit e shërbimeve</w:t>
      </w:r>
      <w:r w:rsidRPr="00392C9B">
        <w:rPr>
          <w:rFonts w:asciiTheme="minorHAnsi" w:hAnsiTheme="minorHAnsi"/>
          <w:color w:val="000000"/>
          <w:lang w:val="sq-AL"/>
        </w:rPr>
        <w:t>, organizatave të shoqërisë civile dhe aktorë</w:t>
      </w:r>
      <w:r w:rsidRPr="00392C9B">
        <w:rPr>
          <w:rFonts w:asciiTheme="minorHAnsi" w:hAnsiTheme="minorHAnsi"/>
          <w:lang w:val="sq-AL"/>
        </w:rPr>
        <w:t>ve të tjerë</w:t>
      </w:r>
      <w:r w:rsidRPr="00392C9B">
        <w:rPr>
          <w:rFonts w:asciiTheme="minorHAnsi" w:hAnsiTheme="minorHAnsi"/>
          <w:color w:val="000000"/>
          <w:lang w:val="sq-AL"/>
        </w:rPr>
        <w:t>;</w:t>
      </w:r>
    </w:p>
    <w:p w14:paraId="53B1BADD" w14:textId="77777777" w:rsidR="00392C9B" w:rsidRPr="00392C9B" w:rsidRDefault="00151EE0" w:rsidP="002C31CA">
      <w:pPr>
        <w:pStyle w:val="ListParagraph"/>
        <w:numPr>
          <w:ilvl w:val="0"/>
          <w:numId w:val="18"/>
        </w:numPr>
        <w:contextualSpacing/>
        <w:jc w:val="both"/>
        <w:rPr>
          <w:rFonts w:asciiTheme="minorHAnsi" w:hAnsiTheme="minorHAnsi"/>
          <w:lang w:val="sq-AL" w:eastAsia="en-GB"/>
        </w:rPr>
      </w:pPr>
      <w:r w:rsidRPr="00392C9B">
        <w:rPr>
          <w:rFonts w:asciiTheme="minorHAnsi" w:hAnsiTheme="minorHAnsi"/>
          <w:lang w:val="sq-AL"/>
        </w:rPr>
        <w:t>T</w:t>
      </w:r>
      <w:r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marr</w:t>
      </w:r>
      <w:r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color w:val="000000"/>
          <w:lang w:val="sq-AL"/>
        </w:rPr>
        <w:t xml:space="preserve"> pjesë në takime,</w:t>
      </w:r>
      <w:r w:rsidR="00933EA4" w:rsidRPr="00392C9B">
        <w:rPr>
          <w:rFonts w:asciiTheme="minorHAnsi" w:hAnsiTheme="minorHAnsi"/>
          <w:lang w:val="sq-AL"/>
        </w:rPr>
        <w:t xml:space="preserve"> </w:t>
      </w:r>
      <w:r w:rsidRPr="00392C9B">
        <w:rPr>
          <w:rFonts w:asciiTheme="minorHAnsi" w:hAnsiTheme="minorHAnsi"/>
          <w:lang w:val="sq-AL"/>
        </w:rPr>
        <w:t>t</w:t>
      </w:r>
      <w:r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color w:val="000000"/>
          <w:lang w:val="sq-AL"/>
        </w:rPr>
        <w:t xml:space="preserve"> </w:t>
      </w:r>
      <w:r w:rsidRPr="00392C9B">
        <w:rPr>
          <w:rFonts w:asciiTheme="minorHAnsi" w:hAnsiTheme="minorHAnsi"/>
          <w:lang w:val="sq-AL"/>
        </w:rPr>
        <w:t>raportoj</w:t>
      </w:r>
      <w:r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</w:t>
      </w:r>
      <w:r w:rsidRPr="00392C9B">
        <w:rPr>
          <w:rFonts w:asciiTheme="minorHAnsi" w:hAnsiTheme="minorHAnsi"/>
          <w:color w:val="000000"/>
          <w:lang w:val="sq-AL"/>
        </w:rPr>
        <w:t>të d</w:t>
      </w:r>
      <w:bookmarkStart w:id="0" w:name="_GoBack"/>
      <w:bookmarkEnd w:id="0"/>
      <w:r w:rsidRPr="00392C9B">
        <w:rPr>
          <w:rFonts w:asciiTheme="minorHAnsi" w:hAnsiTheme="minorHAnsi"/>
          <w:color w:val="000000"/>
          <w:lang w:val="sq-AL"/>
        </w:rPr>
        <w:t>hënat e vlerësimit të grupe</w:t>
      </w:r>
      <w:r w:rsidRPr="00392C9B">
        <w:rPr>
          <w:rFonts w:asciiTheme="minorHAnsi" w:hAnsiTheme="minorHAnsi"/>
          <w:lang w:val="sq-AL"/>
        </w:rPr>
        <w:t>ve përkatëse</w:t>
      </w:r>
      <w:r w:rsidRPr="00392C9B">
        <w:rPr>
          <w:rFonts w:asciiTheme="minorHAnsi" w:hAnsiTheme="minorHAnsi"/>
          <w:color w:val="000000"/>
          <w:lang w:val="sq-AL"/>
        </w:rPr>
        <w:t xml:space="preserve">, dhe të jetë një zë i fuqishëm në takimet </w:t>
      </w:r>
      <w:r w:rsidR="00933EA4" w:rsidRPr="00392C9B">
        <w:rPr>
          <w:rFonts w:asciiTheme="minorHAnsi" w:hAnsiTheme="minorHAnsi"/>
          <w:lang w:val="sq-AL"/>
        </w:rPr>
        <w:t>e grupeve t</w:t>
      </w:r>
      <w:r w:rsidR="004C5D05">
        <w:rPr>
          <w:rFonts w:asciiTheme="minorHAnsi" w:hAnsiTheme="minorHAnsi" w:cstheme="minorHAnsi"/>
          <w:lang w:val="sq-AL"/>
        </w:rPr>
        <w:t>ë</w:t>
      </w:r>
      <w:r w:rsidR="00933EA4" w:rsidRPr="00392C9B">
        <w:rPr>
          <w:rFonts w:asciiTheme="minorHAnsi" w:hAnsiTheme="minorHAnsi"/>
          <w:lang w:val="sq-AL"/>
        </w:rPr>
        <w:t xml:space="preserve"> interesit,</w:t>
      </w:r>
      <w:r w:rsidRPr="00392C9B">
        <w:rPr>
          <w:rFonts w:asciiTheme="minorHAnsi" w:hAnsiTheme="minorHAnsi"/>
          <w:color w:val="000000"/>
          <w:lang w:val="sq-AL"/>
        </w:rPr>
        <w:t xml:space="preserve"> për më shu</w:t>
      </w:r>
      <w:r w:rsidR="00933EA4" w:rsidRPr="00392C9B">
        <w:rPr>
          <w:rFonts w:asciiTheme="minorHAnsi" w:hAnsiTheme="minorHAnsi"/>
          <w:lang w:val="sq-AL"/>
        </w:rPr>
        <w:t>më ndihmë kur është e nevojshme</w:t>
      </w:r>
      <w:r w:rsidRPr="00392C9B">
        <w:rPr>
          <w:rFonts w:asciiTheme="minorHAnsi" w:hAnsiTheme="minorHAnsi"/>
          <w:color w:val="000000"/>
          <w:lang w:val="sq-AL"/>
        </w:rPr>
        <w:t>;</w:t>
      </w:r>
    </w:p>
    <w:p w14:paraId="645AA506" w14:textId="4ABEC236" w:rsidR="00392C9B" w:rsidRPr="00392C9B" w:rsidRDefault="00933EA4" w:rsidP="002C31CA">
      <w:pPr>
        <w:pStyle w:val="ListParagraph"/>
        <w:numPr>
          <w:ilvl w:val="0"/>
          <w:numId w:val="18"/>
        </w:numPr>
        <w:contextualSpacing/>
        <w:jc w:val="both"/>
        <w:rPr>
          <w:rFonts w:asciiTheme="minorHAnsi" w:hAnsiTheme="minorHAnsi"/>
          <w:lang w:val="sq-AL" w:eastAsia="en-GB"/>
        </w:rPr>
      </w:pPr>
      <w:r w:rsidRPr="00392C9B">
        <w:rPr>
          <w:rFonts w:asciiTheme="minorHAnsi" w:hAnsiTheme="minorHAnsi"/>
          <w:lang w:val="sq-AL"/>
        </w:rPr>
        <w:t>T</w:t>
      </w:r>
      <w:r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p</w:t>
      </w:r>
      <w:r w:rsidRPr="00392C9B">
        <w:rPr>
          <w:rFonts w:asciiTheme="minorHAnsi" w:hAnsiTheme="minorHAnsi"/>
          <w:color w:val="000000"/>
          <w:lang w:val="sq-AL"/>
        </w:rPr>
        <w:t>ërgati</w:t>
      </w:r>
      <w:r w:rsidRPr="00392C9B">
        <w:rPr>
          <w:rFonts w:asciiTheme="minorHAnsi" w:hAnsiTheme="minorHAnsi"/>
          <w:lang w:val="sq-AL"/>
        </w:rPr>
        <w:t>s</w:t>
      </w:r>
      <w:r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dhe p</w:t>
      </w:r>
      <w:r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>rdit</w:t>
      </w:r>
      <w:r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>soj</w:t>
      </w:r>
      <w:r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</w:t>
      </w:r>
      <w:r w:rsidRPr="00392C9B">
        <w:rPr>
          <w:rFonts w:asciiTheme="minorHAnsi" w:hAnsiTheme="minorHAnsi"/>
          <w:color w:val="000000"/>
          <w:lang w:val="sq-AL"/>
        </w:rPr>
        <w:t>plane</w:t>
      </w:r>
      <w:r w:rsidRPr="00392C9B">
        <w:rPr>
          <w:rFonts w:asciiTheme="minorHAnsi" w:hAnsiTheme="minorHAnsi"/>
          <w:lang w:val="sq-AL"/>
        </w:rPr>
        <w:t>t</w:t>
      </w:r>
      <w:r w:rsidRPr="00392C9B">
        <w:rPr>
          <w:rFonts w:asciiTheme="minorHAnsi" w:hAnsiTheme="minorHAnsi"/>
          <w:color w:val="000000"/>
          <w:lang w:val="sq-AL"/>
        </w:rPr>
        <w:t xml:space="preserve"> e </w:t>
      </w:r>
      <w:r w:rsidRPr="00392C9B">
        <w:rPr>
          <w:rFonts w:asciiTheme="minorHAnsi" w:hAnsiTheme="minorHAnsi"/>
          <w:lang w:val="sq-AL"/>
        </w:rPr>
        <w:t xml:space="preserve">punës </w:t>
      </w:r>
      <w:r w:rsidRPr="00392C9B">
        <w:rPr>
          <w:rFonts w:asciiTheme="minorHAnsi" w:hAnsiTheme="minorHAnsi"/>
          <w:color w:val="000000"/>
          <w:lang w:val="sq-AL"/>
        </w:rPr>
        <w:t>vjetor</w:t>
      </w:r>
      <w:r w:rsidRPr="00392C9B">
        <w:rPr>
          <w:rFonts w:asciiTheme="minorHAnsi" w:hAnsiTheme="minorHAnsi"/>
          <w:lang w:val="sq-AL"/>
        </w:rPr>
        <w:t>e</w:t>
      </w:r>
      <w:r w:rsidRPr="00392C9B">
        <w:rPr>
          <w:rFonts w:asciiTheme="minorHAnsi" w:hAnsiTheme="minorHAnsi"/>
          <w:color w:val="000000"/>
          <w:lang w:val="sq-AL"/>
        </w:rPr>
        <w:t xml:space="preserve"> dhe tremujor</w:t>
      </w:r>
      <w:r w:rsidRPr="00392C9B">
        <w:rPr>
          <w:rFonts w:asciiTheme="minorHAnsi" w:hAnsiTheme="minorHAnsi"/>
          <w:lang w:val="sq-AL"/>
        </w:rPr>
        <w:t>e</w:t>
      </w:r>
      <w:r w:rsidRPr="00392C9B">
        <w:rPr>
          <w:rFonts w:asciiTheme="minorHAnsi" w:hAnsiTheme="minorHAnsi"/>
          <w:color w:val="000000"/>
          <w:lang w:val="sq-AL"/>
        </w:rPr>
        <w:t xml:space="preserve">, dhe </w:t>
      </w:r>
      <w:r w:rsidRPr="00392C9B">
        <w:rPr>
          <w:rFonts w:asciiTheme="minorHAnsi" w:hAnsiTheme="minorHAnsi"/>
          <w:lang w:val="sq-AL"/>
        </w:rPr>
        <w:t>t’i paraqes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color w:val="000000"/>
          <w:lang w:val="sq-AL"/>
        </w:rPr>
        <w:t xml:space="preserve"> </w:t>
      </w:r>
      <w:r w:rsidRPr="00392C9B">
        <w:rPr>
          <w:rFonts w:asciiTheme="minorHAnsi" w:hAnsiTheme="minorHAnsi"/>
          <w:lang w:val="sq-AL"/>
        </w:rPr>
        <w:t>ato për marrëveshje dhe miratim</w:t>
      </w:r>
      <w:r w:rsidRPr="00392C9B">
        <w:rPr>
          <w:rFonts w:asciiTheme="minorHAnsi" w:hAnsiTheme="minorHAnsi"/>
          <w:color w:val="000000"/>
          <w:lang w:val="sq-AL"/>
        </w:rPr>
        <w:t>;</w:t>
      </w:r>
    </w:p>
    <w:p w14:paraId="0479B0DF" w14:textId="77777777" w:rsidR="00392C9B" w:rsidRDefault="00933EA4" w:rsidP="002C31CA">
      <w:pPr>
        <w:pStyle w:val="ListParagraph"/>
        <w:numPr>
          <w:ilvl w:val="0"/>
          <w:numId w:val="18"/>
        </w:numPr>
        <w:contextualSpacing/>
        <w:jc w:val="both"/>
        <w:rPr>
          <w:rFonts w:asciiTheme="minorHAnsi" w:hAnsiTheme="minorHAnsi"/>
          <w:lang w:val="sq-AL" w:eastAsia="en-GB"/>
        </w:rPr>
      </w:pPr>
      <w:r w:rsidRPr="00392C9B">
        <w:rPr>
          <w:rFonts w:asciiTheme="minorHAnsi" w:hAnsiTheme="minorHAnsi"/>
          <w:lang w:val="sq-AL"/>
        </w:rPr>
        <w:lastRenderedPageBreak/>
        <w:t>T</w:t>
      </w:r>
      <w:r w:rsidR="001B58CD"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jap</w:t>
      </w:r>
      <w:r w:rsidR="001B58CD"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k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>shillim teknik p</w:t>
      </w:r>
      <w:r w:rsidR="001B58CD"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>r p</w:t>
      </w:r>
      <w:r w:rsidR="001B58CD"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>rfituesit e projekteve, t</w:t>
      </w:r>
      <w:r w:rsidR="001B58CD"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rishikoj</w:t>
      </w:r>
      <w:r w:rsidR="001B58CD" w:rsidRP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raportet</w:t>
      </w:r>
      <w:r w:rsidR="001B58CD" w:rsidRPr="00392C9B">
        <w:rPr>
          <w:rFonts w:asciiTheme="minorHAnsi" w:hAnsiTheme="minorHAnsi"/>
          <w:lang w:val="sq-AL"/>
        </w:rPr>
        <w:t xml:space="preserve"> dhe t</w:t>
      </w:r>
      <w:r w:rsidR="001B58CD" w:rsidRPr="00392C9B">
        <w:rPr>
          <w:rFonts w:asciiTheme="minorHAnsi" w:hAnsiTheme="minorHAnsi" w:cstheme="minorHAnsi"/>
          <w:lang w:val="sq-AL"/>
        </w:rPr>
        <w:t>ë</w:t>
      </w:r>
      <w:r w:rsidR="001B58CD" w:rsidRPr="00392C9B">
        <w:rPr>
          <w:rFonts w:asciiTheme="minorHAnsi" w:hAnsiTheme="minorHAnsi"/>
          <w:lang w:val="sq-AL"/>
        </w:rPr>
        <w:t xml:space="preserve"> monitoroj</w:t>
      </w:r>
      <w:r w:rsidR="001B58CD" w:rsidRPr="00392C9B">
        <w:rPr>
          <w:rFonts w:asciiTheme="minorHAnsi" w:hAnsiTheme="minorHAnsi" w:cstheme="minorHAnsi"/>
          <w:lang w:val="sq-AL"/>
        </w:rPr>
        <w:t>ë</w:t>
      </w:r>
      <w:r w:rsidR="001B58CD" w:rsidRPr="00392C9B">
        <w:rPr>
          <w:rFonts w:asciiTheme="minorHAnsi" w:hAnsiTheme="minorHAnsi"/>
          <w:lang w:val="sq-AL"/>
        </w:rPr>
        <w:t xml:space="preserve"> aktivitetet e kryera nga pal</w:t>
      </w:r>
      <w:r w:rsidR="001B58CD" w:rsidRPr="00392C9B">
        <w:rPr>
          <w:rFonts w:asciiTheme="minorHAnsi" w:hAnsiTheme="minorHAnsi" w:cstheme="minorHAnsi"/>
          <w:lang w:val="sq-AL"/>
        </w:rPr>
        <w:t>ë</w:t>
      </w:r>
      <w:r w:rsidR="001B58CD" w:rsidRPr="00392C9B">
        <w:rPr>
          <w:rFonts w:asciiTheme="minorHAnsi" w:hAnsiTheme="minorHAnsi"/>
          <w:lang w:val="sq-AL"/>
        </w:rPr>
        <w:t>t p</w:t>
      </w:r>
      <w:r w:rsidR="001B58CD" w:rsidRPr="00392C9B">
        <w:rPr>
          <w:rFonts w:asciiTheme="minorHAnsi" w:hAnsiTheme="minorHAnsi" w:cstheme="minorHAnsi"/>
          <w:lang w:val="sq-AL"/>
        </w:rPr>
        <w:t>ë</w:t>
      </w:r>
      <w:r w:rsidR="001B58CD" w:rsidRPr="00392C9B">
        <w:rPr>
          <w:rFonts w:asciiTheme="minorHAnsi" w:hAnsiTheme="minorHAnsi"/>
          <w:lang w:val="sq-AL"/>
        </w:rPr>
        <w:t>rgjegj</w:t>
      </w:r>
      <w:r w:rsidR="001B58CD" w:rsidRPr="00392C9B">
        <w:rPr>
          <w:rFonts w:asciiTheme="minorHAnsi" w:hAnsiTheme="minorHAnsi" w:cstheme="minorHAnsi"/>
          <w:lang w:val="sq-AL"/>
        </w:rPr>
        <w:t>ë</w:t>
      </w:r>
      <w:r w:rsidR="001B58CD" w:rsidRPr="00392C9B">
        <w:rPr>
          <w:rFonts w:asciiTheme="minorHAnsi" w:hAnsiTheme="minorHAnsi"/>
          <w:lang w:val="sq-AL"/>
        </w:rPr>
        <w:t xml:space="preserve">se; </w:t>
      </w:r>
    </w:p>
    <w:p w14:paraId="4B831EBF" w14:textId="77777777" w:rsidR="00392C9B" w:rsidRDefault="001B58CD" w:rsidP="002C31CA">
      <w:pPr>
        <w:pStyle w:val="ListParagraph"/>
        <w:numPr>
          <w:ilvl w:val="0"/>
          <w:numId w:val="18"/>
        </w:numPr>
        <w:contextualSpacing/>
        <w:jc w:val="both"/>
        <w:rPr>
          <w:rFonts w:asciiTheme="minorHAnsi" w:hAnsiTheme="minorHAnsi"/>
          <w:lang w:val="sq-AL" w:eastAsia="en-GB"/>
        </w:rPr>
      </w:pPr>
      <w:r w:rsidRPr="00392C9B">
        <w:rPr>
          <w:rFonts w:asciiTheme="minorHAnsi" w:hAnsiTheme="minorHAnsi"/>
          <w:lang w:val="sq-AL"/>
        </w:rPr>
        <w:t>T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siguroj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dor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>zimin n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koh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t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planeve t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 pun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>s, raportet, rezultatet e pun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/>
          <w:lang w:val="sq-AL"/>
        </w:rPr>
        <w:t xml:space="preserve">s dhe  </w:t>
      </w:r>
      <w:r w:rsidRPr="00392C9B">
        <w:rPr>
          <w:rFonts w:asciiTheme="minorHAnsi" w:hAnsiTheme="minorHAnsi" w:cstheme="minorHAnsi"/>
          <w:lang w:val="sq-AL"/>
        </w:rPr>
        <w:t>konkluzionet e tjera t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 w:cstheme="minorHAnsi"/>
          <w:lang w:val="sq-AL"/>
        </w:rPr>
        <w:t xml:space="preserve"> projektit p</w:t>
      </w:r>
      <w:r w:rsidR="00392C9B">
        <w:rPr>
          <w:rFonts w:asciiTheme="minorHAnsi" w:hAnsiTheme="minorHAnsi" w:cstheme="minorHAnsi"/>
          <w:lang w:val="sq-AL"/>
        </w:rPr>
        <w:t>ë</w:t>
      </w:r>
      <w:r w:rsidRPr="00392C9B">
        <w:rPr>
          <w:rFonts w:asciiTheme="minorHAnsi" w:hAnsiTheme="minorHAnsi" w:cstheme="minorHAnsi"/>
          <w:lang w:val="sq-AL"/>
        </w:rPr>
        <w:t>r rishikim</w:t>
      </w:r>
      <w:r w:rsidRPr="00392C9B">
        <w:rPr>
          <w:rFonts w:asciiTheme="minorHAnsi" w:hAnsiTheme="minorHAnsi"/>
          <w:lang w:val="sq-AL"/>
        </w:rPr>
        <w:t xml:space="preserve"> dhe vler</w:t>
      </w:r>
      <w:r w:rsidR="00392C9B">
        <w:rPr>
          <w:rFonts w:asciiTheme="minorHAnsi" w:hAnsiTheme="minorHAnsi" w:cstheme="minorHAnsi"/>
          <w:lang w:val="sq-AL"/>
        </w:rPr>
        <w:t>ë</w:t>
      </w:r>
      <w:r w:rsidR="00392C9B">
        <w:rPr>
          <w:rFonts w:asciiTheme="minorHAnsi" w:hAnsiTheme="minorHAnsi"/>
          <w:lang w:val="sq-AL"/>
        </w:rPr>
        <w:t>sim, sipas nevojave;</w:t>
      </w:r>
      <w:r w:rsidRPr="00392C9B">
        <w:rPr>
          <w:rFonts w:asciiTheme="minorHAnsi" w:hAnsiTheme="minorHAnsi"/>
          <w:lang w:val="sq-AL"/>
        </w:rPr>
        <w:t xml:space="preserve"> </w:t>
      </w:r>
    </w:p>
    <w:p w14:paraId="003F6706" w14:textId="5A303C18" w:rsidR="008E395C" w:rsidRPr="00392C9B" w:rsidRDefault="009F0BBD" w:rsidP="002C31CA">
      <w:pPr>
        <w:pStyle w:val="ListParagraph"/>
        <w:numPr>
          <w:ilvl w:val="0"/>
          <w:numId w:val="18"/>
        </w:numPr>
        <w:contextualSpacing/>
        <w:jc w:val="both"/>
        <w:rPr>
          <w:rFonts w:asciiTheme="minorHAnsi" w:hAnsiTheme="minorHAnsi"/>
          <w:lang w:val="sq-AL" w:eastAsia="en-GB"/>
        </w:rPr>
      </w:pPr>
      <w:proofErr w:type="spellStart"/>
      <w:r>
        <w:rPr>
          <w:rFonts w:asciiTheme="minorHAnsi" w:hAnsiTheme="minorHAnsi" w:cstheme="minorHAnsi"/>
        </w:rPr>
        <w:t>Raporton</w:t>
      </w:r>
      <w:proofErr w:type="spellEnd"/>
      <w:r w:rsidR="001B58CD" w:rsidRPr="00392C9B">
        <w:rPr>
          <w:rFonts w:asciiTheme="minorHAnsi" w:hAnsiTheme="minorHAnsi" w:cstheme="minorHAnsi"/>
        </w:rPr>
        <w:t xml:space="preserve"> </w:t>
      </w:r>
      <w:proofErr w:type="spellStart"/>
      <w:r w:rsidR="001B58CD" w:rsidRPr="00392C9B">
        <w:rPr>
          <w:rFonts w:asciiTheme="minorHAnsi" w:hAnsiTheme="minorHAnsi" w:cstheme="minorHAnsi"/>
        </w:rPr>
        <w:t>drejtp</w:t>
      </w:r>
      <w:r w:rsidR="00392C9B">
        <w:rPr>
          <w:rFonts w:asciiTheme="minorHAnsi" w:hAnsiTheme="minorHAnsi" w:cstheme="minorHAnsi"/>
        </w:rPr>
        <w:t>ë</w:t>
      </w:r>
      <w:r w:rsidR="001B58CD" w:rsidRPr="00392C9B">
        <w:rPr>
          <w:rFonts w:asciiTheme="minorHAnsi" w:hAnsiTheme="minorHAnsi" w:cstheme="minorHAnsi"/>
        </w:rPr>
        <w:t>rdrejt</w:t>
      </w:r>
      <w:proofErr w:type="spellEnd"/>
      <w:r w:rsidRPr="00566318">
        <w:rPr>
          <w:rFonts w:asciiTheme="minorHAnsi" w:hAnsiTheme="minorHAnsi"/>
          <w:lang w:val="sq-AL"/>
        </w:rPr>
        <w:t>ë</w:t>
      </w:r>
      <w:r w:rsidR="001B58CD" w:rsidRPr="00392C9B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tek</w:t>
      </w:r>
      <w:proofErr w:type="spellEnd"/>
      <w:r w:rsidR="001B58CD" w:rsidRPr="00392C9B">
        <w:rPr>
          <w:rFonts w:asciiTheme="minorHAnsi" w:hAnsiTheme="minorHAnsi" w:cstheme="minorHAnsi"/>
        </w:rPr>
        <w:t xml:space="preserve"> </w:t>
      </w:r>
      <w:proofErr w:type="spellStart"/>
      <w:r w:rsidR="001B58CD" w:rsidRPr="00392C9B">
        <w:rPr>
          <w:rFonts w:asciiTheme="minorHAnsi" w:hAnsiTheme="minorHAnsi" w:cstheme="minorHAnsi"/>
        </w:rPr>
        <w:t>Drejtori</w:t>
      </w:r>
      <w:proofErr w:type="spellEnd"/>
      <w:r w:rsidR="001B58CD" w:rsidRPr="00392C9B">
        <w:rPr>
          <w:rFonts w:asciiTheme="minorHAnsi" w:hAnsiTheme="minorHAnsi" w:cstheme="minorHAnsi"/>
        </w:rPr>
        <w:t xml:space="preserve"> </w:t>
      </w:r>
      <w:proofErr w:type="spellStart"/>
      <w:r w:rsidR="001B58CD" w:rsidRPr="00392C9B">
        <w:rPr>
          <w:rFonts w:asciiTheme="minorHAnsi" w:hAnsiTheme="minorHAnsi" w:cstheme="minorHAnsi"/>
        </w:rPr>
        <w:t>Ekzekutiv</w:t>
      </w:r>
      <w:proofErr w:type="spellEnd"/>
      <w:r w:rsidR="001B58CD" w:rsidRPr="00392C9B">
        <w:rPr>
          <w:rFonts w:asciiTheme="minorHAnsi" w:hAnsiTheme="minorHAnsi" w:cstheme="minorHAnsi"/>
        </w:rPr>
        <w:t>.</w:t>
      </w:r>
    </w:p>
    <w:p w14:paraId="659E0B34" w14:textId="7CC82C2F" w:rsidR="008B347A" w:rsidRPr="00174975" w:rsidRDefault="00E74A81" w:rsidP="002C31CA">
      <w:pPr>
        <w:widowControl w:val="0"/>
        <w:overflowPunct w:val="0"/>
        <w:autoSpaceDE w:val="0"/>
        <w:autoSpaceDN w:val="0"/>
        <w:adjustRightInd w:val="0"/>
        <w:spacing w:line="228" w:lineRule="auto"/>
        <w:ind w:right="20"/>
        <w:jc w:val="both"/>
        <w:rPr>
          <w:rFonts w:asciiTheme="minorHAnsi" w:hAnsiTheme="minorHAnsi" w:cstheme="minorHAnsi"/>
          <w:b/>
          <w:bCs/>
          <w:i/>
          <w:iCs/>
          <w:lang w:val="sq-AL"/>
        </w:rPr>
      </w:pPr>
      <w:r w:rsidRPr="00E74A81">
        <w:rPr>
          <w:rFonts w:asciiTheme="minorHAnsi" w:hAnsiTheme="minorHAnsi" w:cstheme="minorHAnsi"/>
          <w:b/>
          <w:bCs/>
          <w:i/>
          <w:iCs/>
          <w:lang w:val="sq-AL"/>
        </w:rPr>
        <w:t>Ky përshkrim pune paraqet vetëm qëllimin e</w:t>
      </w:r>
      <w:r>
        <w:rPr>
          <w:rFonts w:asciiTheme="minorHAnsi" w:hAnsiTheme="minorHAnsi" w:cstheme="minorHAnsi"/>
          <w:b/>
          <w:bCs/>
          <w:i/>
          <w:iCs/>
          <w:lang w:val="sq-AL"/>
        </w:rPr>
        <w:t xml:space="preserve"> përgjithshëm të aktivitetit,</w:t>
      </w:r>
      <w:r w:rsidRPr="00E74A81">
        <w:rPr>
          <w:rFonts w:asciiTheme="minorHAnsi" w:hAnsiTheme="minorHAnsi" w:cstheme="minorHAnsi"/>
          <w:b/>
          <w:bCs/>
          <w:i/>
          <w:iCs/>
          <w:lang w:val="sq-AL"/>
        </w:rPr>
        <w:t xml:space="preserve"> detyrat dhe përgjegjësitë themelor</w:t>
      </w:r>
      <w:r>
        <w:rPr>
          <w:rFonts w:asciiTheme="minorHAnsi" w:hAnsiTheme="minorHAnsi" w:cstheme="minorHAnsi"/>
          <w:b/>
          <w:bCs/>
          <w:i/>
          <w:iCs/>
          <w:lang w:val="sq-AL"/>
        </w:rPr>
        <w:t>e të lidhura me këtë pozicion</w:t>
      </w:r>
      <w:r w:rsidRPr="00E74A81">
        <w:rPr>
          <w:rFonts w:asciiTheme="minorHAnsi" w:hAnsiTheme="minorHAnsi" w:cstheme="minorHAnsi"/>
          <w:b/>
          <w:bCs/>
          <w:i/>
          <w:iCs/>
          <w:lang w:val="sq-AL"/>
        </w:rPr>
        <w:t>.</w:t>
      </w:r>
      <w:r w:rsidRPr="00E74A81">
        <w:rPr>
          <w:rFonts w:ascii="inherit" w:hAnsi="inherit" w:cs="Courier New"/>
          <w:color w:val="212121"/>
          <w:sz w:val="20"/>
          <w:szCs w:val="20"/>
          <w:lang w:val="sq-AL"/>
        </w:rPr>
        <w:t xml:space="preserve"> </w:t>
      </w:r>
      <w:r w:rsidR="00174975">
        <w:rPr>
          <w:rFonts w:asciiTheme="minorHAnsi" w:hAnsiTheme="minorHAnsi" w:cstheme="minorHAnsi"/>
          <w:b/>
          <w:bCs/>
          <w:i/>
          <w:iCs/>
          <w:lang w:val="sq-AL"/>
        </w:rPr>
        <w:t>Këto terma mund të plotësohen</w:t>
      </w:r>
      <w:r w:rsidRPr="00E74A81">
        <w:rPr>
          <w:rFonts w:asciiTheme="minorHAnsi" w:hAnsiTheme="minorHAnsi" w:cstheme="minorHAnsi"/>
          <w:b/>
          <w:bCs/>
          <w:i/>
          <w:iCs/>
          <w:lang w:val="sq-AL"/>
        </w:rPr>
        <w:t xml:space="preserve"> me një përku</w:t>
      </w:r>
      <w:r>
        <w:rPr>
          <w:rFonts w:asciiTheme="minorHAnsi" w:hAnsiTheme="minorHAnsi" w:cstheme="minorHAnsi"/>
          <w:b/>
          <w:bCs/>
          <w:i/>
          <w:iCs/>
          <w:lang w:val="sq-AL"/>
        </w:rPr>
        <w:t>fizim më të detajuar të detyrave</w:t>
      </w:r>
      <w:r w:rsidRPr="00E74A81">
        <w:rPr>
          <w:rFonts w:asciiTheme="minorHAnsi" w:hAnsiTheme="minorHAnsi" w:cstheme="minorHAnsi"/>
          <w:b/>
          <w:bCs/>
          <w:i/>
          <w:iCs/>
          <w:lang w:val="sq-AL"/>
        </w:rPr>
        <w:t>, përgjegjësive dhe plan</w:t>
      </w:r>
      <w:r>
        <w:rPr>
          <w:rFonts w:asciiTheme="minorHAnsi" w:hAnsiTheme="minorHAnsi" w:cstheme="minorHAnsi"/>
          <w:b/>
          <w:bCs/>
          <w:i/>
          <w:iCs/>
          <w:lang w:val="sq-AL"/>
        </w:rPr>
        <w:t>it të punës</w:t>
      </w:r>
      <w:r w:rsidRPr="00E74A81">
        <w:rPr>
          <w:rFonts w:asciiTheme="minorHAnsi" w:hAnsiTheme="minorHAnsi" w:cstheme="minorHAnsi"/>
          <w:b/>
          <w:bCs/>
          <w:i/>
          <w:iCs/>
          <w:lang w:val="sq-AL"/>
        </w:rPr>
        <w:t xml:space="preserve"> dhe është subjekt për të ndryshuar </w:t>
      </w:r>
      <w:r>
        <w:rPr>
          <w:rFonts w:asciiTheme="minorHAnsi" w:hAnsiTheme="minorHAnsi" w:cstheme="minorHAnsi"/>
          <w:b/>
          <w:bCs/>
          <w:i/>
          <w:iCs/>
          <w:lang w:val="sq-AL"/>
        </w:rPr>
        <w:t>me mbikqyrjen e drejtp</w:t>
      </w:r>
      <w:r w:rsidR="00174975">
        <w:rPr>
          <w:rFonts w:asciiTheme="minorHAnsi" w:hAnsiTheme="minorHAnsi" w:cstheme="minorHAnsi"/>
          <w:b/>
          <w:bCs/>
          <w:i/>
          <w:iCs/>
          <w:lang w:val="sq-AL"/>
        </w:rPr>
        <w:t>ë</w:t>
      </w:r>
      <w:r>
        <w:rPr>
          <w:rFonts w:asciiTheme="minorHAnsi" w:hAnsiTheme="minorHAnsi" w:cstheme="minorHAnsi"/>
          <w:b/>
          <w:bCs/>
          <w:i/>
          <w:iCs/>
          <w:lang w:val="sq-AL"/>
        </w:rPr>
        <w:t>rdrejt</w:t>
      </w:r>
      <w:r w:rsidR="00174975">
        <w:rPr>
          <w:rFonts w:asciiTheme="minorHAnsi" w:hAnsiTheme="minorHAnsi" w:cstheme="minorHAnsi"/>
          <w:b/>
          <w:bCs/>
          <w:i/>
          <w:iCs/>
          <w:lang w:val="sq-AL"/>
        </w:rPr>
        <w:t>ë</w:t>
      </w:r>
      <w:r>
        <w:rPr>
          <w:rFonts w:asciiTheme="minorHAnsi" w:hAnsiTheme="minorHAnsi" w:cstheme="minorHAnsi"/>
          <w:b/>
          <w:bCs/>
          <w:i/>
          <w:iCs/>
          <w:lang w:val="sq-AL"/>
        </w:rPr>
        <w:t xml:space="preserve"> t</w:t>
      </w:r>
      <w:r w:rsidR="00174975">
        <w:rPr>
          <w:rFonts w:asciiTheme="minorHAnsi" w:hAnsiTheme="minorHAnsi" w:cstheme="minorHAnsi"/>
          <w:b/>
          <w:bCs/>
          <w:i/>
          <w:iCs/>
          <w:lang w:val="sq-AL"/>
        </w:rPr>
        <w:t>ë</w:t>
      </w:r>
      <w:r>
        <w:rPr>
          <w:rFonts w:asciiTheme="minorHAnsi" w:hAnsiTheme="minorHAnsi" w:cstheme="minorHAnsi"/>
          <w:b/>
          <w:bCs/>
          <w:i/>
          <w:iCs/>
          <w:lang w:val="sq-AL"/>
        </w:rPr>
        <w:t xml:space="preserve"> </w:t>
      </w:r>
      <w:r w:rsidR="00BE0C8D">
        <w:rPr>
          <w:rFonts w:asciiTheme="minorHAnsi" w:hAnsiTheme="minorHAnsi" w:cstheme="minorHAnsi"/>
          <w:b/>
          <w:bCs/>
          <w:i/>
          <w:iCs/>
          <w:lang w:val="sq-AL"/>
        </w:rPr>
        <w:t>stafit menaxhues</w:t>
      </w:r>
      <w:r>
        <w:rPr>
          <w:rFonts w:asciiTheme="minorHAnsi" w:hAnsiTheme="minorHAnsi" w:cstheme="minorHAnsi"/>
          <w:b/>
          <w:bCs/>
          <w:i/>
          <w:iCs/>
          <w:lang w:val="sq-AL"/>
        </w:rPr>
        <w:t xml:space="preserve">. </w:t>
      </w:r>
    </w:p>
    <w:p w14:paraId="7B20C897" w14:textId="77777777" w:rsidR="00755B30" w:rsidRPr="00F208F8" w:rsidRDefault="00755B30" w:rsidP="00FC6355">
      <w:pPr>
        <w:widowControl w:val="0"/>
        <w:autoSpaceDE w:val="0"/>
        <w:autoSpaceDN w:val="0"/>
        <w:adjustRightInd w:val="0"/>
        <w:spacing w:after="0" w:line="308" w:lineRule="exact"/>
        <w:jc w:val="both"/>
        <w:rPr>
          <w:rFonts w:asciiTheme="minorHAnsi" w:hAnsiTheme="minorHAnsi" w:cstheme="minorHAnsi"/>
          <w:b/>
          <w:bCs/>
          <w:color w:val="E36C0A"/>
          <w:lang w:val="it-IT"/>
        </w:rPr>
      </w:pPr>
      <w:r w:rsidRPr="00F208F8">
        <w:rPr>
          <w:rFonts w:asciiTheme="minorHAnsi" w:hAnsiTheme="minorHAnsi" w:cstheme="minorHAnsi"/>
          <w:b/>
          <w:bCs/>
          <w:color w:val="E36C0A"/>
          <w:lang w:val="sq-AL"/>
        </w:rPr>
        <w:t>Proçedura e Aplikimit</w:t>
      </w:r>
    </w:p>
    <w:p w14:paraId="5A2EAC0E" w14:textId="4444EE6E" w:rsidR="008B347A" w:rsidRPr="005C19FF" w:rsidRDefault="00755B30" w:rsidP="005C1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val="it-IT"/>
        </w:rPr>
      </w:pPr>
      <w:r w:rsidRPr="00F208F8">
        <w:rPr>
          <w:rFonts w:asciiTheme="minorHAnsi" w:hAnsiTheme="minorHAnsi" w:cstheme="minorHAnsi"/>
          <w:lang w:val="sq-AL"/>
        </w:rPr>
        <w:t>Dërgoni dokumentet e mëposhtme me e-mail në:</w:t>
      </w:r>
      <w:r w:rsidR="008B347A" w:rsidRPr="00F208F8">
        <w:rPr>
          <w:rFonts w:asciiTheme="minorHAnsi" w:hAnsiTheme="minorHAnsi" w:cstheme="minorHAnsi"/>
          <w:lang w:val="it-IT"/>
        </w:rPr>
        <w:t xml:space="preserve"> </w:t>
      </w:r>
      <w:hyperlink r:id="rId7" w:history="1">
        <w:r w:rsidR="00DE2513" w:rsidRPr="00F267DC">
          <w:rPr>
            <w:rStyle w:val="Hyperlink"/>
            <w:rFonts w:asciiTheme="minorHAnsi" w:hAnsiTheme="minorHAnsi" w:cstheme="minorHAnsi"/>
            <w:color w:val="FF0000"/>
            <w:lang w:val="it-IT"/>
          </w:rPr>
          <w:t>info@awenework.org</w:t>
        </w:r>
      </w:hyperlink>
      <w:r w:rsidR="005E4A23">
        <w:rPr>
          <w:rFonts w:asciiTheme="minorHAnsi" w:hAnsiTheme="minorHAnsi"/>
          <w:color w:val="FF0000"/>
          <w:lang w:val="it-IT"/>
        </w:rPr>
        <w:t xml:space="preserve"> </w:t>
      </w:r>
      <w:r w:rsidR="005E4A23" w:rsidRPr="005E4A23">
        <w:rPr>
          <w:rFonts w:asciiTheme="minorHAnsi" w:hAnsiTheme="minorHAnsi"/>
          <w:lang w:val="it-IT"/>
        </w:rPr>
        <w:t>dhe</w:t>
      </w:r>
      <w:r w:rsidR="005E4A23">
        <w:rPr>
          <w:rFonts w:asciiTheme="minorHAnsi" w:hAnsiTheme="minorHAnsi"/>
          <w:color w:val="FF0000"/>
          <w:lang w:val="it-IT"/>
        </w:rPr>
        <w:t xml:space="preserve"> teuta.dedej@awenetwork.org</w:t>
      </w:r>
      <w:r w:rsidR="00DE2513" w:rsidRPr="00F208F8">
        <w:rPr>
          <w:rFonts w:asciiTheme="minorHAnsi" w:hAnsiTheme="minorHAnsi" w:cstheme="minorHAnsi"/>
          <w:lang w:val="it-IT"/>
        </w:rPr>
        <w:t xml:space="preserve">  </w:t>
      </w:r>
    </w:p>
    <w:p w14:paraId="4B8B69C1" w14:textId="77777777" w:rsidR="001F5865" w:rsidRPr="00F208F8" w:rsidRDefault="001F5865" w:rsidP="00FC6355">
      <w:pPr>
        <w:widowControl w:val="0"/>
        <w:autoSpaceDE w:val="0"/>
        <w:autoSpaceDN w:val="0"/>
        <w:adjustRightInd w:val="0"/>
        <w:spacing w:after="0" w:line="240" w:lineRule="auto"/>
        <w:ind w:left="3610"/>
        <w:jc w:val="both"/>
        <w:rPr>
          <w:rFonts w:asciiTheme="minorHAnsi" w:hAnsiTheme="minorHAnsi" w:cstheme="minorHAnsi"/>
          <w:color w:val="0070C0"/>
          <w:u w:val="single"/>
        </w:rPr>
      </w:pPr>
    </w:p>
    <w:p w14:paraId="3E64F4B2" w14:textId="77777777" w:rsidR="008B347A" w:rsidRPr="00F208F8" w:rsidRDefault="008B347A" w:rsidP="00FC6355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theme="minorHAnsi"/>
        </w:rPr>
      </w:pPr>
      <w:r w:rsidRPr="00F208F8">
        <w:rPr>
          <w:rFonts w:asciiTheme="minorHAnsi" w:hAnsiTheme="minorHAnsi" w:cstheme="minorHAnsi"/>
        </w:rPr>
        <w:t xml:space="preserve">Curriculum Vitae </w:t>
      </w:r>
    </w:p>
    <w:p w14:paraId="420C1380" w14:textId="77777777" w:rsidR="008B347A" w:rsidRPr="00F208F8" w:rsidRDefault="00755B30" w:rsidP="00FC6355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theme="minorHAnsi"/>
        </w:rPr>
      </w:pPr>
      <w:proofErr w:type="spellStart"/>
      <w:r w:rsidRPr="00F208F8">
        <w:rPr>
          <w:rFonts w:asciiTheme="minorHAnsi" w:hAnsiTheme="minorHAnsi" w:cstheme="minorHAnsi"/>
        </w:rPr>
        <w:t>Let</w:t>
      </w:r>
      <w:r w:rsidR="009F0BBD" w:rsidRPr="00F208F8">
        <w:rPr>
          <w:rFonts w:asciiTheme="minorHAnsi" w:hAnsiTheme="minorHAnsi" w:cstheme="minorHAnsi"/>
        </w:rPr>
        <w:t>ë</w:t>
      </w:r>
      <w:r w:rsidRPr="00F208F8">
        <w:rPr>
          <w:rFonts w:asciiTheme="minorHAnsi" w:hAnsiTheme="minorHAnsi" w:cstheme="minorHAnsi"/>
        </w:rPr>
        <w:t>r</w:t>
      </w:r>
      <w:proofErr w:type="spellEnd"/>
      <w:r w:rsidRPr="00F208F8">
        <w:rPr>
          <w:rFonts w:asciiTheme="minorHAnsi" w:hAnsiTheme="minorHAnsi" w:cstheme="minorHAnsi"/>
        </w:rPr>
        <w:t xml:space="preserve"> </w:t>
      </w:r>
      <w:proofErr w:type="spellStart"/>
      <w:r w:rsidRPr="00F208F8">
        <w:rPr>
          <w:rFonts w:asciiTheme="minorHAnsi" w:hAnsiTheme="minorHAnsi" w:cstheme="minorHAnsi"/>
        </w:rPr>
        <w:t>Interesi</w:t>
      </w:r>
      <w:proofErr w:type="spellEnd"/>
    </w:p>
    <w:p w14:paraId="6454F03C" w14:textId="77777777" w:rsidR="008B347A" w:rsidRPr="00F208F8" w:rsidRDefault="00755B30" w:rsidP="00FC6355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theme="minorHAnsi"/>
        </w:rPr>
      </w:pPr>
      <w:proofErr w:type="spellStart"/>
      <w:r w:rsidRPr="00F208F8">
        <w:rPr>
          <w:rFonts w:asciiTheme="minorHAnsi" w:hAnsiTheme="minorHAnsi" w:cstheme="minorHAnsi"/>
        </w:rPr>
        <w:t>Dokumente</w:t>
      </w:r>
      <w:proofErr w:type="spellEnd"/>
      <w:r w:rsidRPr="00F208F8">
        <w:rPr>
          <w:rFonts w:asciiTheme="minorHAnsi" w:hAnsiTheme="minorHAnsi" w:cstheme="minorHAnsi"/>
        </w:rPr>
        <w:t xml:space="preserve"> </w:t>
      </w:r>
      <w:proofErr w:type="spellStart"/>
      <w:r w:rsidRPr="00F208F8">
        <w:rPr>
          <w:rFonts w:asciiTheme="minorHAnsi" w:hAnsiTheme="minorHAnsi" w:cstheme="minorHAnsi"/>
        </w:rPr>
        <w:t>të</w:t>
      </w:r>
      <w:proofErr w:type="spellEnd"/>
      <w:r w:rsidRPr="00F208F8">
        <w:rPr>
          <w:rFonts w:asciiTheme="minorHAnsi" w:hAnsiTheme="minorHAnsi" w:cstheme="minorHAnsi"/>
        </w:rPr>
        <w:t xml:space="preserve"> </w:t>
      </w:r>
      <w:proofErr w:type="spellStart"/>
      <w:r w:rsidRPr="00F208F8">
        <w:rPr>
          <w:rFonts w:asciiTheme="minorHAnsi" w:hAnsiTheme="minorHAnsi" w:cstheme="minorHAnsi"/>
        </w:rPr>
        <w:t>tjera</w:t>
      </w:r>
      <w:proofErr w:type="spellEnd"/>
      <w:r w:rsidRPr="00F208F8">
        <w:rPr>
          <w:rFonts w:asciiTheme="minorHAnsi" w:hAnsiTheme="minorHAnsi" w:cstheme="minorHAnsi"/>
        </w:rPr>
        <w:t xml:space="preserve"> </w:t>
      </w:r>
      <w:proofErr w:type="spellStart"/>
      <w:r w:rsidRPr="00F208F8">
        <w:rPr>
          <w:rFonts w:asciiTheme="minorHAnsi" w:hAnsiTheme="minorHAnsi" w:cstheme="minorHAnsi"/>
        </w:rPr>
        <w:t>që</w:t>
      </w:r>
      <w:proofErr w:type="spellEnd"/>
      <w:r w:rsidRPr="00F208F8">
        <w:rPr>
          <w:rFonts w:asciiTheme="minorHAnsi" w:hAnsiTheme="minorHAnsi" w:cstheme="minorHAnsi"/>
        </w:rPr>
        <w:t xml:space="preserve"> </w:t>
      </w:r>
      <w:proofErr w:type="spellStart"/>
      <w:r w:rsidRPr="00F208F8">
        <w:rPr>
          <w:rFonts w:asciiTheme="minorHAnsi" w:hAnsiTheme="minorHAnsi" w:cstheme="minorHAnsi"/>
        </w:rPr>
        <w:t>vërtetojnë</w:t>
      </w:r>
      <w:proofErr w:type="spellEnd"/>
      <w:r w:rsidRPr="00F208F8">
        <w:rPr>
          <w:rFonts w:asciiTheme="minorHAnsi" w:hAnsiTheme="minorHAnsi" w:cstheme="minorHAnsi"/>
        </w:rPr>
        <w:t xml:space="preserve"> </w:t>
      </w:r>
      <w:proofErr w:type="spellStart"/>
      <w:r w:rsidRPr="00F208F8">
        <w:rPr>
          <w:rFonts w:asciiTheme="minorHAnsi" w:hAnsiTheme="minorHAnsi" w:cstheme="minorHAnsi"/>
        </w:rPr>
        <w:t>eksperiencat</w:t>
      </w:r>
      <w:proofErr w:type="spellEnd"/>
      <w:r w:rsidRPr="00F208F8">
        <w:rPr>
          <w:rFonts w:asciiTheme="minorHAnsi" w:hAnsiTheme="minorHAnsi" w:cstheme="minorHAnsi"/>
        </w:rPr>
        <w:t xml:space="preserve"> dhe </w:t>
      </w:r>
      <w:proofErr w:type="spellStart"/>
      <w:r w:rsidRPr="00F208F8">
        <w:rPr>
          <w:rFonts w:asciiTheme="minorHAnsi" w:hAnsiTheme="minorHAnsi" w:cstheme="minorHAnsi"/>
        </w:rPr>
        <w:t>kualifikimet</w:t>
      </w:r>
      <w:proofErr w:type="spellEnd"/>
      <w:r w:rsidRPr="00F208F8">
        <w:rPr>
          <w:rFonts w:asciiTheme="minorHAnsi" w:hAnsiTheme="minorHAnsi" w:cstheme="minorHAnsi"/>
        </w:rPr>
        <w:t xml:space="preserve"> </w:t>
      </w:r>
      <w:proofErr w:type="spellStart"/>
      <w:r w:rsidRPr="00F208F8">
        <w:rPr>
          <w:rFonts w:asciiTheme="minorHAnsi" w:hAnsiTheme="minorHAnsi" w:cstheme="minorHAnsi"/>
        </w:rPr>
        <w:t>tuaja</w:t>
      </w:r>
      <w:proofErr w:type="spellEnd"/>
      <w:r w:rsidRPr="00F208F8">
        <w:rPr>
          <w:rFonts w:asciiTheme="minorHAnsi" w:hAnsiTheme="minorHAnsi" w:cstheme="minorHAnsi"/>
        </w:rPr>
        <w:t xml:space="preserve"> </w:t>
      </w:r>
      <w:proofErr w:type="spellStart"/>
      <w:r w:rsidRPr="00F208F8">
        <w:rPr>
          <w:rFonts w:asciiTheme="minorHAnsi" w:hAnsiTheme="minorHAnsi" w:cstheme="minorHAnsi"/>
        </w:rPr>
        <w:t>të</w:t>
      </w:r>
      <w:proofErr w:type="spellEnd"/>
      <w:r w:rsidRPr="00F208F8">
        <w:rPr>
          <w:rFonts w:asciiTheme="minorHAnsi" w:hAnsiTheme="minorHAnsi" w:cstheme="minorHAnsi"/>
        </w:rPr>
        <w:t xml:space="preserve"> </w:t>
      </w:r>
      <w:proofErr w:type="spellStart"/>
      <w:r w:rsidRPr="00F208F8">
        <w:rPr>
          <w:rFonts w:asciiTheme="minorHAnsi" w:hAnsiTheme="minorHAnsi" w:cstheme="minorHAnsi"/>
        </w:rPr>
        <w:t>mëparshme</w:t>
      </w:r>
      <w:proofErr w:type="spellEnd"/>
      <w:r w:rsidRPr="00F208F8">
        <w:rPr>
          <w:rFonts w:asciiTheme="minorHAnsi" w:hAnsiTheme="minorHAnsi" w:cstheme="minorHAnsi"/>
        </w:rPr>
        <w:t xml:space="preserve"> </w:t>
      </w:r>
      <w:proofErr w:type="spellStart"/>
      <w:r w:rsidRPr="00F208F8">
        <w:rPr>
          <w:rFonts w:asciiTheme="minorHAnsi" w:hAnsiTheme="minorHAnsi" w:cstheme="minorHAnsi"/>
        </w:rPr>
        <w:t>të</w:t>
      </w:r>
      <w:proofErr w:type="spellEnd"/>
      <w:r w:rsidRPr="00F208F8">
        <w:rPr>
          <w:rFonts w:asciiTheme="minorHAnsi" w:hAnsiTheme="minorHAnsi" w:cstheme="minorHAnsi"/>
        </w:rPr>
        <w:t xml:space="preserve"> </w:t>
      </w:r>
      <w:proofErr w:type="spellStart"/>
      <w:r w:rsidRPr="00F208F8">
        <w:rPr>
          <w:rFonts w:asciiTheme="minorHAnsi" w:hAnsiTheme="minorHAnsi" w:cstheme="minorHAnsi"/>
        </w:rPr>
        <w:t>punës</w:t>
      </w:r>
      <w:proofErr w:type="spellEnd"/>
    </w:p>
    <w:p w14:paraId="29912CBA" w14:textId="77777777" w:rsidR="008B347A" w:rsidRPr="00F208F8" w:rsidRDefault="008B347A" w:rsidP="00FC6355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Theme="minorHAnsi" w:hAnsiTheme="minorHAnsi" w:cstheme="minorHAnsi"/>
        </w:rPr>
      </w:pPr>
    </w:p>
    <w:p w14:paraId="416DA9DF" w14:textId="39036CD2" w:rsidR="005116B8" w:rsidRPr="009F0BBD" w:rsidRDefault="00755B30" w:rsidP="00FC6355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Theme="minorHAnsi" w:hAnsiTheme="minorHAnsi" w:cstheme="minorHAnsi"/>
          <w:b/>
        </w:rPr>
      </w:pPr>
      <w:r w:rsidRPr="00F208F8">
        <w:rPr>
          <w:rFonts w:asciiTheme="minorHAnsi" w:hAnsiTheme="minorHAnsi" w:cstheme="minorHAnsi"/>
          <w:lang w:val="sq-AL"/>
        </w:rPr>
        <w:t xml:space="preserve">Dokumentet duhet të dërgohen jo më vonë </w:t>
      </w:r>
      <w:r w:rsidR="00F208F8" w:rsidRPr="00F208F8">
        <w:rPr>
          <w:rFonts w:asciiTheme="minorHAnsi" w:hAnsiTheme="minorHAnsi" w:cstheme="minorHAnsi"/>
          <w:lang w:val="sq-AL"/>
        </w:rPr>
        <w:t>se data</w:t>
      </w:r>
      <w:r w:rsidR="00E22EC4">
        <w:rPr>
          <w:rFonts w:asciiTheme="minorHAnsi" w:hAnsiTheme="minorHAnsi" w:cstheme="minorHAnsi"/>
          <w:lang w:val="sq-AL"/>
        </w:rPr>
        <w:t xml:space="preserve"> </w:t>
      </w:r>
      <w:r w:rsidR="005E4A23">
        <w:rPr>
          <w:rFonts w:asciiTheme="minorHAnsi" w:hAnsiTheme="minorHAnsi" w:cstheme="minorHAnsi"/>
          <w:b/>
          <w:lang w:val="sq-AL"/>
        </w:rPr>
        <w:t>31</w:t>
      </w:r>
      <w:r w:rsidR="00E22EC4" w:rsidRPr="009F0BBD">
        <w:rPr>
          <w:rFonts w:asciiTheme="minorHAnsi" w:hAnsiTheme="minorHAnsi" w:cstheme="minorHAnsi"/>
          <w:b/>
          <w:lang w:val="sq-AL"/>
        </w:rPr>
        <w:t xml:space="preserve"> </w:t>
      </w:r>
      <w:r w:rsidR="005E4A23">
        <w:rPr>
          <w:rFonts w:asciiTheme="minorHAnsi" w:hAnsiTheme="minorHAnsi" w:cstheme="minorHAnsi"/>
          <w:b/>
          <w:lang w:val="sq-AL"/>
        </w:rPr>
        <w:t>Janar</w:t>
      </w:r>
      <w:r w:rsidR="00F208F8" w:rsidRPr="009F0BBD">
        <w:rPr>
          <w:rFonts w:asciiTheme="minorHAnsi" w:hAnsiTheme="minorHAnsi" w:cstheme="minorHAnsi"/>
          <w:b/>
          <w:lang w:val="sq-AL"/>
        </w:rPr>
        <w:t>, 20</w:t>
      </w:r>
      <w:r w:rsidR="00BE0C8D">
        <w:rPr>
          <w:rFonts w:asciiTheme="minorHAnsi" w:hAnsiTheme="minorHAnsi" w:cstheme="minorHAnsi"/>
          <w:b/>
          <w:lang w:val="sq-AL"/>
        </w:rPr>
        <w:t>2</w:t>
      </w:r>
      <w:r w:rsidR="005E4A23">
        <w:rPr>
          <w:rFonts w:asciiTheme="minorHAnsi" w:hAnsiTheme="minorHAnsi" w:cstheme="minorHAnsi"/>
          <w:b/>
          <w:lang w:val="sq-AL"/>
        </w:rPr>
        <w:t>5</w:t>
      </w:r>
      <w:r w:rsidR="00BE0C8D">
        <w:rPr>
          <w:rFonts w:asciiTheme="minorHAnsi" w:hAnsiTheme="minorHAnsi" w:cstheme="minorHAnsi"/>
          <w:lang w:val="sq-AL"/>
        </w:rPr>
        <w:t>.</w:t>
      </w:r>
    </w:p>
    <w:sectPr w:rsidR="005116B8" w:rsidRPr="009F0BBD" w:rsidSect="008B347A">
      <w:headerReference w:type="default" r:id="rId8"/>
      <w:footerReference w:type="default" r:id="rId9"/>
      <w:pgSz w:w="12240" w:h="15840"/>
      <w:pgMar w:top="1326" w:right="1860" w:bottom="1440" w:left="1850" w:header="720" w:footer="720" w:gutter="0"/>
      <w:cols w:space="720" w:equalWidth="0">
        <w:col w:w="85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46EF3" w14:textId="77777777" w:rsidR="00827E39" w:rsidRDefault="00827E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5CFA4C9" w14:textId="77777777" w:rsidR="00827E39" w:rsidRDefault="00827E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70241" w14:textId="77777777" w:rsidR="005E4A23" w:rsidRDefault="005E4A23" w:rsidP="005E4A23">
    <w:pPr>
      <w:pStyle w:val="Footer"/>
      <w:jc w:val="center"/>
      <w:rPr>
        <w:rFonts w:cs="Times New Roman"/>
        <w:i/>
        <w:color w:val="000000" w:themeColor="text1"/>
        <w:sz w:val="16"/>
        <w:szCs w:val="20"/>
        <w:lang w:val="sv-SE"/>
      </w:rPr>
    </w:pPr>
    <w:r>
      <w:rPr>
        <w:i/>
        <w:color w:val="000000" w:themeColor="text1"/>
        <w:sz w:val="16"/>
        <w:lang w:val="sv-SE"/>
      </w:rPr>
      <w:t>Rruga:”Vaso Pasha”, B.16/1, Ap.02, Tiranë, Albania</w:t>
    </w:r>
  </w:p>
  <w:p w14:paraId="74AE3427" w14:textId="77777777" w:rsidR="005E4A23" w:rsidRDefault="005E4A23" w:rsidP="005E4A23">
    <w:pPr>
      <w:pStyle w:val="Footer"/>
      <w:jc w:val="center"/>
      <w:rPr>
        <w:i/>
        <w:color w:val="000000" w:themeColor="text1"/>
        <w:sz w:val="16"/>
        <w:u w:val="single"/>
        <w:lang w:val="en-GB"/>
      </w:rPr>
    </w:pPr>
    <w:r>
      <w:rPr>
        <w:i/>
        <w:color w:val="000000" w:themeColor="text1"/>
        <w:sz w:val="16"/>
        <w:u w:val="single"/>
      </w:rPr>
      <w:t>www.awenetwork.org</w:t>
    </w:r>
  </w:p>
  <w:p w14:paraId="34994BB8" w14:textId="77777777" w:rsidR="005E4A23" w:rsidRDefault="005E4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4CDE5" w14:textId="77777777" w:rsidR="00827E39" w:rsidRDefault="00827E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8F51919" w14:textId="77777777" w:rsidR="00827E39" w:rsidRDefault="00827E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03FCE" w14:textId="5375488F" w:rsidR="008B347A" w:rsidRDefault="005E4A2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56D65D2" wp14:editId="1E598C69">
          <wp:simplePos x="0" y="0"/>
          <wp:positionH relativeFrom="column">
            <wp:posOffset>2205990</wp:posOffset>
          </wp:positionH>
          <wp:positionV relativeFrom="paragraph">
            <wp:posOffset>-267335</wp:posOffset>
          </wp:positionV>
          <wp:extent cx="600075" cy="6000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WEN logo vektoriale - shqi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11542E0E"/>
    <w:lvl w:ilvl="0" w:tplc="6B2A9ED8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₃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0A25521D"/>
    <w:multiLevelType w:val="hybridMultilevel"/>
    <w:tmpl w:val="1B9C818C"/>
    <w:lvl w:ilvl="0" w:tplc="D4A44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E2C53B3"/>
    <w:multiLevelType w:val="hybridMultilevel"/>
    <w:tmpl w:val="A45A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64793"/>
    <w:multiLevelType w:val="hybridMultilevel"/>
    <w:tmpl w:val="1F8CB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EE1B20"/>
    <w:multiLevelType w:val="hybridMultilevel"/>
    <w:tmpl w:val="A964E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6F6B00"/>
    <w:multiLevelType w:val="hybridMultilevel"/>
    <w:tmpl w:val="3524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702ED"/>
    <w:multiLevelType w:val="hybridMultilevel"/>
    <w:tmpl w:val="C44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00CD3"/>
    <w:multiLevelType w:val="hybridMultilevel"/>
    <w:tmpl w:val="34400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C551CD"/>
    <w:multiLevelType w:val="hybridMultilevel"/>
    <w:tmpl w:val="C9985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316548"/>
    <w:multiLevelType w:val="hybridMultilevel"/>
    <w:tmpl w:val="903251C4"/>
    <w:lvl w:ilvl="0" w:tplc="947A8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6C5550"/>
    <w:multiLevelType w:val="hybridMultilevel"/>
    <w:tmpl w:val="685CF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5540D6"/>
    <w:multiLevelType w:val="hybridMultilevel"/>
    <w:tmpl w:val="13C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5D7D15"/>
    <w:multiLevelType w:val="hybridMultilevel"/>
    <w:tmpl w:val="45FE8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5010E"/>
    <w:multiLevelType w:val="hybridMultilevel"/>
    <w:tmpl w:val="0472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B7E44"/>
    <w:multiLevelType w:val="hybridMultilevel"/>
    <w:tmpl w:val="B220E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412BB2"/>
    <w:multiLevelType w:val="hybridMultilevel"/>
    <w:tmpl w:val="A65C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46EAF"/>
    <w:multiLevelType w:val="hybridMultilevel"/>
    <w:tmpl w:val="3420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47774"/>
    <w:multiLevelType w:val="hybridMultilevel"/>
    <w:tmpl w:val="03DC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B1773"/>
    <w:multiLevelType w:val="hybridMultilevel"/>
    <w:tmpl w:val="8C46C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5A4FE1"/>
    <w:multiLevelType w:val="hybridMultilevel"/>
    <w:tmpl w:val="4A5E5926"/>
    <w:lvl w:ilvl="0" w:tplc="6B2A9ED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161056"/>
    <w:multiLevelType w:val="hybridMultilevel"/>
    <w:tmpl w:val="BBCE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D2873"/>
    <w:multiLevelType w:val="hybridMultilevel"/>
    <w:tmpl w:val="FA3A1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1E53FB"/>
    <w:multiLevelType w:val="hybridMultilevel"/>
    <w:tmpl w:val="1982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12882"/>
    <w:multiLevelType w:val="hybridMultilevel"/>
    <w:tmpl w:val="D7DC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BA17EB"/>
    <w:multiLevelType w:val="hybridMultilevel"/>
    <w:tmpl w:val="B4CEB9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2"/>
  </w:num>
  <w:num w:numId="6">
    <w:abstractNumId w:val="5"/>
  </w:num>
  <w:num w:numId="7">
    <w:abstractNumId w:val="14"/>
  </w:num>
  <w:num w:numId="8">
    <w:abstractNumId w:val="26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7"/>
  </w:num>
  <w:num w:numId="12">
    <w:abstractNumId w:val="19"/>
  </w:num>
  <w:num w:numId="13">
    <w:abstractNumId w:val="22"/>
  </w:num>
  <w:num w:numId="14">
    <w:abstractNumId w:val="16"/>
  </w:num>
  <w:num w:numId="15">
    <w:abstractNumId w:val="18"/>
  </w:num>
  <w:num w:numId="16">
    <w:abstractNumId w:val="20"/>
  </w:num>
  <w:num w:numId="17">
    <w:abstractNumId w:val="10"/>
  </w:num>
  <w:num w:numId="18">
    <w:abstractNumId w:val="8"/>
  </w:num>
  <w:num w:numId="19">
    <w:abstractNumId w:val="11"/>
  </w:num>
  <w:num w:numId="20">
    <w:abstractNumId w:val="24"/>
  </w:num>
  <w:num w:numId="21">
    <w:abstractNumId w:val="7"/>
  </w:num>
  <w:num w:numId="22">
    <w:abstractNumId w:val="6"/>
  </w:num>
  <w:num w:numId="23">
    <w:abstractNumId w:val="9"/>
  </w:num>
  <w:num w:numId="24">
    <w:abstractNumId w:val="13"/>
  </w:num>
  <w:num w:numId="25">
    <w:abstractNumId w:val="21"/>
  </w:num>
  <w:num w:numId="26">
    <w:abstractNumId w:val="25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47A"/>
    <w:rsid w:val="00006905"/>
    <w:rsid w:val="0004583B"/>
    <w:rsid w:val="00046A36"/>
    <w:rsid w:val="0005607C"/>
    <w:rsid w:val="000C5462"/>
    <w:rsid w:val="001506B1"/>
    <w:rsid w:val="00151EE0"/>
    <w:rsid w:val="00153851"/>
    <w:rsid w:val="00174975"/>
    <w:rsid w:val="00177E0C"/>
    <w:rsid w:val="00184791"/>
    <w:rsid w:val="001B58CD"/>
    <w:rsid w:val="001F15A5"/>
    <w:rsid w:val="001F5865"/>
    <w:rsid w:val="00245427"/>
    <w:rsid w:val="00255D20"/>
    <w:rsid w:val="00260D5A"/>
    <w:rsid w:val="00264D99"/>
    <w:rsid w:val="002B42CA"/>
    <w:rsid w:val="002C31CA"/>
    <w:rsid w:val="002E6897"/>
    <w:rsid w:val="002F4E3A"/>
    <w:rsid w:val="00334F4C"/>
    <w:rsid w:val="00337D10"/>
    <w:rsid w:val="00350BC8"/>
    <w:rsid w:val="003704C0"/>
    <w:rsid w:val="00386E70"/>
    <w:rsid w:val="00392C9B"/>
    <w:rsid w:val="003C764D"/>
    <w:rsid w:val="003D3267"/>
    <w:rsid w:val="00413919"/>
    <w:rsid w:val="00420DD9"/>
    <w:rsid w:val="00434283"/>
    <w:rsid w:val="0047189E"/>
    <w:rsid w:val="004C5D05"/>
    <w:rsid w:val="004C6F04"/>
    <w:rsid w:val="005116B8"/>
    <w:rsid w:val="0054525A"/>
    <w:rsid w:val="005568A0"/>
    <w:rsid w:val="00566318"/>
    <w:rsid w:val="00581DBA"/>
    <w:rsid w:val="005A2EBC"/>
    <w:rsid w:val="005A6241"/>
    <w:rsid w:val="005C19FF"/>
    <w:rsid w:val="005E4A23"/>
    <w:rsid w:val="0060025A"/>
    <w:rsid w:val="0061002A"/>
    <w:rsid w:val="00635AE9"/>
    <w:rsid w:val="0065271B"/>
    <w:rsid w:val="00661007"/>
    <w:rsid w:val="00687E35"/>
    <w:rsid w:val="006F22EE"/>
    <w:rsid w:val="007112BB"/>
    <w:rsid w:val="007515E6"/>
    <w:rsid w:val="00755B30"/>
    <w:rsid w:val="00796F8A"/>
    <w:rsid w:val="00827E39"/>
    <w:rsid w:val="008B347A"/>
    <w:rsid w:val="008B3F4D"/>
    <w:rsid w:val="008C45EF"/>
    <w:rsid w:val="008E067F"/>
    <w:rsid w:val="008E2B79"/>
    <w:rsid w:val="008E395C"/>
    <w:rsid w:val="00923653"/>
    <w:rsid w:val="00933EA4"/>
    <w:rsid w:val="00945862"/>
    <w:rsid w:val="00955293"/>
    <w:rsid w:val="00966A34"/>
    <w:rsid w:val="009D2DFF"/>
    <w:rsid w:val="009F0BBD"/>
    <w:rsid w:val="00A10C4E"/>
    <w:rsid w:val="00A20EDE"/>
    <w:rsid w:val="00A462C3"/>
    <w:rsid w:val="00B259B2"/>
    <w:rsid w:val="00B66068"/>
    <w:rsid w:val="00BA1393"/>
    <w:rsid w:val="00BE0C8D"/>
    <w:rsid w:val="00C24070"/>
    <w:rsid w:val="00C315A2"/>
    <w:rsid w:val="00C53F09"/>
    <w:rsid w:val="00C90FAD"/>
    <w:rsid w:val="00CC48EC"/>
    <w:rsid w:val="00CE7555"/>
    <w:rsid w:val="00D00B58"/>
    <w:rsid w:val="00D31ED9"/>
    <w:rsid w:val="00DE2513"/>
    <w:rsid w:val="00DE52DF"/>
    <w:rsid w:val="00E22EC4"/>
    <w:rsid w:val="00E351AC"/>
    <w:rsid w:val="00E74A81"/>
    <w:rsid w:val="00EB1C5F"/>
    <w:rsid w:val="00EC424F"/>
    <w:rsid w:val="00F208F8"/>
    <w:rsid w:val="00F267DC"/>
    <w:rsid w:val="00F46E90"/>
    <w:rsid w:val="00F82C29"/>
    <w:rsid w:val="00FB2DED"/>
    <w:rsid w:val="00FB4041"/>
    <w:rsid w:val="00FC6355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A2C221"/>
  <w15:docId w15:val="{63AB08C9-D001-4D56-BECC-AE92B9D5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EDE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DE"/>
    <w:pPr>
      <w:ind w:left="720"/>
    </w:pPr>
  </w:style>
  <w:style w:type="paragraph" w:styleId="Header">
    <w:name w:val="header"/>
    <w:basedOn w:val="Normal"/>
    <w:link w:val="HeaderChar"/>
    <w:uiPriority w:val="99"/>
    <w:rsid w:val="00A2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D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rsid w:val="00A2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20EDE"/>
    <w:rPr>
      <w:rFonts w:ascii="Times New Roman" w:hAnsi="Times New Roman" w:cs="Times New Roman"/>
    </w:rPr>
  </w:style>
  <w:style w:type="character" w:customStyle="1" w:styleId="longtext">
    <w:name w:val="long_text"/>
    <w:basedOn w:val="DefaultParagraphFont"/>
    <w:uiPriority w:val="99"/>
    <w:rsid w:val="00A20EDE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2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0E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20EDE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A20ED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20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ED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20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20EDE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18479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1F5865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u w:color="000000"/>
    </w:rPr>
  </w:style>
  <w:style w:type="character" w:customStyle="1" w:styleId="Style1Char">
    <w:name w:val="Style1 Char"/>
    <w:basedOn w:val="DefaultParagraphFont"/>
    <w:link w:val="Style1"/>
    <w:rsid w:val="001F5865"/>
    <w:rPr>
      <w:rFonts w:ascii="Times New Roman" w:hAnsi="Times New Roman"/>
      <w:color w:val="000000"/>
      <w:sz w:val="24"/>
      <w:szCs w:val="24"/>
      <w:u w:color="000000"/>
    </w:rPr>
  </w:style>
  <w:style w:type="character" w:styleId="Strong">
    <w:name w:val="Strong"/>
    <w:uiPriority w:val="22"/>
    <w:qFormat/>
    <w:rsid w:val="001F5865"/>
    <w:rPr>
      <w:b/>
      <w:noProof w:val="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86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862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wenewor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</vt:lpstr>
    </vt:vector>
  </TitlesOfParts>
  <Company>Nessuna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</dc:title>
  <dc:creator>user</dc:creator>
  <cp:lastModifiedBy>User</cp:lastModifiedBy>
  <cp:revision>9</cp:revision>
  <cp:lastPrinted>2015-02-11T09:51:00Z</cp:lastPrinted>
  <dcterms:created xsi:type="dcterms:W3CDTF">2022-04-12T15:30:00Z</dcterms:created>
  <dcterms:modified xsi:type="dcterms:W3CDTF">2025-01-08T12:11:00Z</dcterms:modified>
</cp:coreProperties>
</file>